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F611C" w:rsidRPr="00FE37D1" w:rsidRDefault="00E52A13" w:rsidP="00E52A13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Результаты самообследования</w:t>
      </w:r>
    </w:p>
    <w:p w:rsidR="001F611C" w:rsidRPr="00FE37D1" w:rsidRDefault="001F611C" w:rsidP="0079548E">
      <w:pPr>
        <w:shd w:val="clear" w:color="auto" w:fill="FFFFFF"/>
        <w:jc w:val="center"/>
        <w:rPr>
          <w:b/>
          <w:sz w:val="28"/>
          <w:szCs w:val="28"/>
        </w:rPr>
      </w:pPr>
      <w:r w:rsidRPr="00FE37D1">
        <w:rPr>
          <w:b/>
          <w:sz w:val="28"/>
          <w:szCs w:val="28"/>
        </w:rPr>
        <w:t xml:space="preserve">МАДОУ «Детский сад № 74» </w:t>
      </w:r>
    </w:p>
    <w:p w:rsidR="001F611C" w:rsidRPr="00FE37D1" w:rsidRDefault="001F611C" w:rsidP="0079548E">
      <w:pPr>
        <w:shd w:val="clear" w:color="auto" w:fill="FFFFFF"/>
        <w:jc w:val="center"/>
        <w:rPr>
          <w:b/>
          <w:sz w:val="28"/>
          <w:szCs w:val="28"/>
        </w:rPr>
      </w:pPr>
      <w:r w:rsidRPr="00FE37D1">
        <w:rPr>
          <w:b/>
          <w:sz w:val="28"/>
          <w:szCs w:val="28"/>
        </w:rPr>
        <w:t xml:space="preserve">Советского района города Казани </w:t>
      </w:r>
    </w:p>
    <w:p w:rsidR="001F611C" w:rsidRPr="00FE37D1" w:rsidRDefault="001F611C" w:rsidP="0079548E">
      <w:pPr>
        <w:shd w:val="clear" w:color="auto" w:fill="FFFFFF"/>
        <w:spacing w:before="298"/>
        <w:ind w:left="360" w:right="333" w:firstLine="360"/>
      </w:pPr>
      <w:r w:rsidRPr="00FE37D1">
        <w:t xml:space="preserve">Работа коллектива МАДОУ №74 </w:t>
      </w:r>
      <w:r w:rsidR="00E52A13">
        <w:t>строится</w:t>
      </w:r>
      <w:r w:rsidRPr="00FE37D1">
        <w:t xml:space="preserve"> на основе реализации районных задач и задач коллектива в условиях развития дошкольной ступени образования.</w:t>
      </w:r>
    </w:p>
    <w:p w:rsidR="001F611C" w:rsidRPr="00FE37D1" w:rsidRDefault="00E52A13" w:rsidP="0079548E">
      <w:pPr>
        <w:shd w:val="clear" w:color="auto" w:fill="FFFFFF"/>
        <w:tabs>
          <w:tab w:val="left" w:pos="8779"/>
        </w:tabs>
        <w:ind w:left="360" w:right="333" w:firstLine="360"/>
      </w:pPr>
      <w:r>
        <w:t xml:space="preserve">   В  детском  саду функционирует</w:t>
      </w:r>
      <w:r w:rsidR="001F611C" w:rsidRPr="00FE37D1">
        <w:t xml:space="preserve"> 5 групп </w:t>
      </w:r>
    </w:p>
    <w:p w:rsidR="001F611C" w:rsidRPr="00FE37D1" w:rsidRDefault="001F611C" w:rsidP="0079548E">
      <w:pPr>
        <w:shd w:val="clear" w:color="auto" w:fill="FFFFFF"/>
        <w:tabs>
          <w:tab w:val="left" w:pos="8779"/>
        </w:tabs>
        <w:ind w:left="360" w:right="333" w:firstLine="360"/>
      </w:pPr>
      <w:r>
        <w:t>с проектной мощностью 111</w:t>
      </w:r>
      <w:r w:rsidR="00E52A13">
        <w:t xml:space="preserve"> детей, где воспитываются  дети</w:t>
      </w:r>
      <w:r w:rsidRPr="00FE37D1">
        <w:t>:</w:t>
      </w:r>
    </w:p>
    <w:p w:rsidR="001F611C" w:rsidRPr="00FE37D1" w:rsidRDefault="001F611C" w:rsidP="0079548E">
      <w:pPr>
        <w:shd w:val="clear" w:color="auto" w:fill="FFFFFF"/>
        <w:tabs>
          <w:tab w:val="left" w:pos="8779"/>
        </w:tabs>
        <w:ind w:left="360" w:right="333" w:firstLine="360"/>
        <w:rPr>
          <w:b/>
        </w:rPr>
      </w:pPr>
      <w:r w:rsidRPr="00FE37D1">
        <w:rPr>
          <w:b/>
        </w:rPr>
        <w:t xml:space="preserve">    1 группа – группа раннего развития(1,5 -3 лет);</w:t>
      </w:r>
      <w:r w:rsidRPr="00FE37D1">
        <w:rPr>
          <w:b/>
        </w:rPr>
        <w:tab/>
      </w:r>
    </w:p>
    <w:p w:rsidR="001F611C" w:rsidRPr="00FE37D1" w:rsidRDefault="001F611C" w:rsidP="0079548E">
      <w:pPr>
        <w:shd w:val="clear" w:color="auto" w:fill="FFFFFF"/>
        <w:tabs>
          <w:tab w:val="left" w:pos="782"/>
        </w:tabs>
        <w:ind w:left="360" w:right="333" w:firstLine="360"/>
        <w:rPr>
          <w:b/>
          <w:i/>
        </w:rPr>
      </w:pPr>
      <w:r w:rsidRPr="00FE37D1">
        <w:rPr>
          <w:b/>
        </w:rPr>
        <w:t xml:space="preserve">    2 группы  - логопедические: подготовительная</w:t>
      </w:r>
      <w:r w:rsidR="00E52A13">
        <w:rPr>
          <w:b/>
        </w:rPr>
        <w:t xml:space="preserve"> </w:t>
      </w:r>
      <w:r w:rsidRPr="001C16BA">
        <w:rPr>
          <w:b/>
        </w:rPr>
        <w:t>и старшая</w:t>
      </w:r>
      <w:r w:rsidRPr="00FE37D1">
        <w:rPr>
          <w:b/>
          <w:i/>
        </w:rPr>
        <w:t>;</w:t>
      </w:r>
    </w:p>
    <w:p w:rsidR="001F611C" w:rsidRPr="00FE37D1" w:rsidRDefault="00E52A13" w:rsidP="0079548E">
      <w:pPr>
        <w:shd w:val="clear" w:color="auto" w:fill="FFFFFF"/>
        <w:tabs>
          <w:tab w:val="left" w:pos="782"/>
        </w:tabs>
        <w:ind w:left="360" w:right="333" w:firstLine="360"/>
        <w:rPr>
          <w:b/>
        </w:rPr>
      </w:pPr>
      <w:r>
        <w:rPr>
          <w:b/>
        </w:rPr>
        <w:t xml:space="preserve">    </w:t>
      </w:r>
      <w:r w:rsidR="001F611C" w:rsidRPr="00FE37D1">
        <w:rPr>
          <w:b/>
        </w:rPr>
        <w:t>2 группы - общего назначения, из них:</w:t>
      </w:r>
    </w:p>
    <w:p w:rsidR="001F611C" w:rsidRPr="00FE37D1" w:rsidRDefault="001F611C" w:rsidP="0079548E">
      <w:pPr>
        <w:widowControl w:val="0"/>
        <w:shd w:val="clear" w:color="auto" w:fill="FFFFFF"/>
        <w:autoSpaceDE w:val="0"/>
        <w:ind w:right="333"/>
        <w:rPr>
          <w:b/>
        </w:rPr>
      </w:pPr>
      <w:r w:rsidRPr="00FE37D1">
        <w:rPr>
          <w:b/>
        </w:rPr>
        <w:t xml:space="preserve"> </w:t>
      </w:r>
      <w:r w:rsidR="00E52A13">
        <w:rPr>
          <w:b/>
        </w:rPr>
        <w:t xml:space="preserve">               </w:t>
      </w:r>
      <w:r w:rsidRPr="00FE37D1">
        <w:rPr>
          <w:b/>
        </w:rPr>
        <w:t xml:space="preserve">1 группа - </w:t>
      </w:r>
      <w:r w:rsidRPr="00FE37D1">
        <w:rPr>
          <w:b/>
          <w:lang w:val="en-US"/>
        </w:rPr>
        <w:t>II</w:t>
      </w:r>
      <w:r>
        <w:rPr>
          <w:b/>
        </w:rPr>
        <w:t xml:space="preserve"> младшая (</w:t>
      </w:r>
      <w:r w:rsidRPr="00FE37D1">
        <w:rPr>
          <w:b/>
        </w:rPr>
        <w:t>3</w:t>
      </w:r>
      <w:r>
        <w:rPr>
          <w:b/>
        </w:rPr>
        <w:t>-4 лет</w:t>
      </w:r>
      <w:r w:rsidRPr="00FE37D1">
        <w:rPr>
          <w:b/>
        </w:rPr>
        <w:t>);</w:t>
      </w:r>
    </w:p>
    <w:p w:rsidR="001F611C" w:rsidRPr="00FE37D1" w:rsidRDefault="00E52A13" w:rsidP="0079548E">
      <w:pPr>
        <w:widowControl w:val="0"/>
        <w:shd w:val="clear" w:color="auto" w:fill="FFFFFF"/>
        <w:tabs>
          <w:tab w:val="left" w:pos="1429"/>
        </w:tabs>
        <w:autoSpaceDE w:val="0"/>
        <w:ind w:left="360" w:right="333"/>
        <w:rPr>
          <w:b/>
        </w:rPr>
      </w:pPr>
      <w:r>
        <w:rPr>
          <w:b/>
        </w:rPr>
        <w:t xml:space="preserve">          </w:t>
      </w:r>
      <w:r w:rsidR="001F611C" w:rsidRPr="00FE37D1">
        <w:rPr>
          <w:b/>
        </w:rPr>
        <w:t>1 группа - средняя (4-5 лет);</w:t>
      </w:r>
    </w:p>
    <w:p w:rsidR="001F611C" w:rsidRPr="00FE37D1" w:rsidRDefault="001F611C" w:rsidP="0079548E">
      <w:pPr>
        <w:shd w:val="clear" w:color="auto" w:fill="FFFFFF"/>
        <w:ind w:right="333"/>
      </w:pPr>
      <w:r w:rsidRPr="00FE37D1">
        <w:rPr>
          <w:b/>
        </w:rPr>
        <w:t xml:space="preserve">          Все 5 групп</w:t>
      </w:r>
      <w:r w:rsidRPr="00FE37D1">
        <w:t xml:space="preserve"> - с воспитанием и обучением на русском языке,</w:t>
      </w:r>
      <w:r>
        <w:t xml:space="preserve"> с изучением татарского   языка в средней, старшей, подготовительной группах и в режимных моментах в группе раннего развития, в младшей группе.</w:t>
      </w:r>
    </w:p>
    <w:p w:rsidR="001F611C" w:rsidRPr="00FE37D1" w:rsidRDefault="001F611C" w:rsidP="0079548E">
      <w:pPr>
        <w:jc w:val="both"/>
        <w:rPr>
          <w:color w:val="000000"/>
        </w:rPr>
      </w:pPr>
      <w:r w:rsidRPr="00FE37D1">
        <w:rPr>
          <w:vanish/>
          <w:color w:val="000000"/>
        </w:rPr>
        <w:t>ласси, за растениями, оу для ухода за животными, за растениями, оубчающий классгое)ода.</w:t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  <w:r w:rsidRPr="00FE37D1">
        <w:rPr>
          <w:vanish/>
          <w:color w:val="000000"/>
        </w:rPr>
        <w:pgNum/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b/>
          <w:color w:val="000000"/>
        </w:rPr>
        <w:t>Организация образовательного процесса</w:t>
      </w:r>
      <w:r w:rsidRPr="00FE37D1">
        <w:rPr>
          <w:color w:val="000000"/>
        </w:rPr>
        <w:t>.</w:t>
      </w:r>
    </w:p>
    <w:p w:rsidR="001F611C" w:rsidRDefault="00E52A13" w:rsidP="00A425D9">
      <w:pPr>
        <w:numPr>
          <w:ilvl w:val="0"/>
          <w:numId w:val="26"/>
        </w:numPr>
        <w:suppressAutoHyphens w:val="0"/>
        <w:jc w:val="both"/>
        <w:rPr>
          <w:color w:val="000000"/>
        </w:rPr>
      </w:pPr>
      <w:r>
        <w:rPr>
          <w:color w:val="000000"/>
        </w:rPr>
        <w:t>Учреждение работает</w:t>
      </w:r>
      <w:r w:rsidR="001F611C" w:rsidRPr="00FE37D1">
        <w:rPr>
          <w:color w:val="000000"/>
        </w:rPr>
        <w:t xml:space="preserve">  по основным комплексным программам    федерального уровня:</w:t>
      </w:r>
    </w:p>
    <w:p w:rsidR="001F611C" w:rsidRDefault="001F611C" w:rsidP="00A425D9">
      <w:pPr>
        <w:numPr>
          <w:ilvl w:val="0"/>
          <w:numId w:val="38"/>
        </w:numPr>
        <w:suppressAutoHyphens w:val="0"/>
        <w:jc w:val="both"/>
        <w:rPr>
          <w:color w:val="000000"/>
        </w:rPr>
      </w:pPr>
      <w:r>
        <w:rPr>
          <w:color w:val="000000"/>
        </w:rPr>
        <w:t>Программа «От рождения до школы» под руководством Н.Е.Вераксы;</w:t>
      </w:r>
    </w:p>
    <w:p w:rsidR="001F611C" w:rsidRPr="00FE37D1" w:rsidRDefault="001F611C" w:rsidP="00A425D9">
      <w:pPr>
        <w:numPr>
          <w:ilvl w:val="0"/>
          <w:numId w:val="38"/>
        </w:numPr>
        <w:suppressAutoHyphens w:val="0"/>
        <w:jc w:val="both"/>
        <w:rPr>
          <w:color w:val="000000"/>
        </w:rPr>
      </w:pPr>
      <w:r>
        <w:rPr>
          <w:color w:val="000000"/>
        </w:rPr>
        <w:t xml:space="preserve">Региональная программа дошкольного образования в соответствии с ФГТ Шаеховой Р.Ф. </w:t>
      </w:r>
    </w:p>
    <w:p w:rsidR="001F611C" w:rsidRPr="00FE37D1" w:rsidRDefault="001F611C" w:rsidP="00A425D9">
      <w:pPr>
        <w:pStyle w:val="31"/>
        <w:numPr>
          <w:ilvl w:val="0"/>
          <w:numId w:val="33"/>
        </w:numPr>
        <w:ind w:right="333"/>
        <w:rPr>
          <w:rFonts w:ascii="Times New Roman" w:hAnsi="Times New Roman"/>
          <w:sz w:val="24"/>
        </w:rPr>
      </w:pPr>
      <w:r w:rsidRPr="00FE37D1">
        <w:rPr>
          <w:rFonts w:ascii="Times New Roman" w:hAnsi="Times New Roman"/>
          <w:sz w:val="24"/>
        </w:rPr>
        <w:t>Обучение русскоязычных детей татарскому языку, обучение и воспитание на татарском (родном) языке осуществляется в рамках реализации регионального стандарта.</w:t>
      </w:r>
    </w:p>
    <w:p w:rsidR="001F611C" w:rsidRPr="00FE37D1" w:rsidRDefault="001F611C" w:rsidP="00A425D9">
      <w:pPr>
        <w:numPr>
          <w:ilvl w:val="0"/>
          <w:numId w:val="33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На основе этого деятельность учреждения определяется  следующими </w:t>
      </w:r>
      <w:r w:rsidRPr="00C2400D">
        <w:rPr>
          <w:color w:val="000000"/>
        </w:rPr>
        <w:t>задачами</w:t>
      </w:r>
      <w:r w:rsidRPr="00FE37D1">
        <w:rPr>
          <w:color w:val="000000"/>
        </w:rPr>
        <w:t>:</w:t>
      </w:r>
    </w:p>
    <w:p w:rsidR="001F611C" w:rsidRPr="00FE37D1" w:rsidRDefault="001F611C" w:rsidP="00A425D9">
      <w:pPr>
        <w:numPr>
          <w:ilvl w:val="0"/>
          <w:numId w:val="32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сохранение и укрепление здоровья дете</w:t>
      </w:r>
      <w:r>
        <w:rPr>
          <w:color w:val="000000"/>
        </w:rPr>
        <w:t>й, формирование у них  здорового образа жизнедеятельности</w:t>
      </w:r>
      <w:r w:rsidRPr="00FE37D1">
        <w:rPr>
          <w:color w:val="000000"/>
        </w:rPr>
        <w:t>;</w:t>
      </w:r>
    </w:p>
    <w:p w:rsidR="001F611C" w:rsidRPr="00FE37D1" w:rsidRDefault="001F611C" w:rsidP="00A425D9">
      <w:pPr>
        <w:numPr>
          <w:ilvl w:val="0"/>
          <w:numId w:val="32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своевременное и полноценное психическое развитие и воспитание детей; </w:t>
      </w:r>
    </w:p>
    <w:p w:rsidR="001F611C" w:rsidRDefault="001F611C" w:rsidP="00A425D9">
      <w:pPr>
        <w:numPr>
          <w:ilvl w:val="0"/>
          <w:numId w:val="32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предоставление каждому ребенку возможности радостно и содержательно про</w:t>
      </w:r>
      <w:r>
        <w:rPr>
          <w:color w:val="000000"/>
        </w:rPr>
        <w:t>жить период дошкольного детства;</w:t>
      </w:r>
    </w:p>
    <w:p w:rsidR="001F611C" w:rsidRPr="00FE37D1" w:rsidRDefault="001F611C" w:rsidP="00A425D9">
      <w:pPr>
        <w:numPr>
          <w:ilvl w:val="0"/>
          <w:numId w:val="32"/>
        </w:numPr>
        <w:suppressAutoHyphens w:val="0"/>
        <w:jc w:val="both"/>
        <w:rPr>
          <w:color w:val="000000"/>
        </w:rPr>
      </w:pPr>
      <w:r>
        <w:rPr>
          <w:color w:val="000000"/>
        </w:rPr>
        <w:t>адаптация детей подготовительной группы к учебной деятельности.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b/>
          <w:color w:val="000000"/>
        </w:rPr>
        <w:t>Кадровое обеспечение</w:t>
      </w:r>
      <w:r w:rsidRPr="00FE37D1">
        <w:rPr>
          <w:color w:val="000000"/>
        </w:rPr>
        <w:t xml:space="preserve"> </w:t>
      </w:r>
      <w:r w:rsidR="00E52A13" w:rsidRPr="00E52A13">
        <w:rPr>
          <w:b/>
          <w:color w:val="000000"/>
        </w:rPr>
        <w:t>детского сада</w:t>
      </w:r>
    </w:p>
    <w:p w:rsidR="001F611C" w:rsidRPr="00FE37D1" w:rsidRDefault="001F611C" w:rsidP="00A425D9">
      <w:pPr>
        <w:numPr>
          <w:ilvl w:val="0"/>
          <w:numId w:val="27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В ДОУ сформирован грамотный и творческий педагогический коллектив:</w:t>
      </w:r>
    </w:p>
    <w:p w:rsidR="001F611C" w:rsidRPr="00FE37D1" w:rsidRDefault="001F611C" w:rsidP="0079548E">
      <w:pPr>
        <w:ind w:left="720"/>
        <w:rPr>
          <w:color w:val="000000"/>
        </w:rPr>
      </w:pPr>
      <w:r w:rsidRPr="00FE37D1">
        <w:rPr>
          <w:color w:val="000000"/>
        </w:rPr>
        <w:t>Заведующий МАДОУ №74 Иванова Ирина Павловна - инициативный руководитель, имеет   большой педагогический  стаж работы.</w:t>
      </w:r>
    </w:p>
    <w:p w:rsidR="001F611C" w:rsidRPr="00FE37D1" w:rsidRDefault="001F611C" w:rsidP="00A425D9">
      <w:pPr>
        <w:numPr>
          <w:ilvl w:val="0"/>
          <w:numId w:val="27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Для обеспечения  эффективности воспитательно–образовательной работы в ДОУ  организована деятельность  следующих специалистов: </w:t>
      </w:r>
    </w:p>
    <w:p w:rsidR="001F611C" w:rsidRPr="00FE37D1" w:rsidRDefault="001F611C" w:rsidP="0079548E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 w:rsidRPr="00FE37D1">
        <w:rPr>
          <w:b/>
        </w:rPr>
        <w:t>Старший воспитатель:</w:t>
      </w:r>
    </w:p>
    <w:p w:rsidR="001F611C" w:rsidRDefault="001F611C" w:rsidP="00A425D9">
      <w:pPr>
        <w:numPr>
          <w:ilvl w:val="0"/>
          <w:numId w:val="16"/>
        </w:numPr>
        <w:shd w:val="clear" w:color="auto" w:fill="FFFFFF"/>
        <w:jc w:val="both"/>
      </w:pPr>
      <w:r>
        <w:t xml:space="preserve">Хисамутдинова Илюса Рашитовна </w:t>
      </w:r>
      <w:r w:rsidRPr="00FE37D1">
        <w:t>–  об</w:t>
      </w:r>
      <w:r>
        <w:t xml:space="preserve">разование высшее, </w:t>
      </w:r>
    </w:p>
    <w:p w:rsidR="001F611C" w:rsidRPr="00FE37D1" w:rsidRDefault="001F611C" w:rsidP="0079548E">
      <w:pPr>
        <w:shd w:val="clear" w:color="auto" w:fill="FFFFFF"/>
        <w:ind w:left="1134"/>
        <w:jc w:val="both"/>
      </w:pPr>
      <w:r w:rsidRPr="00FE37D1">
        <w:t>Первая  квалификационная категория</w:t>
      </w:r>
    </w:p>
    <w:p w:rsidR="001F611C" w:rsidRPr="00FE37D1" w:rsidRDefault="001F611C" w:rsidP="0079548E">
      <w:pPr>
        <w:shd w:val="clear" w:color="auto" w:fill="FFFFFF"/>
        <w:spacing w:before="29"/>
        <w:ind w:left="360" w:firstLine="540"/>
        <w:jc w:val="both"/>
        <w:rPr>
          <w:b/>
        </w:rPr>
      </w:pPr>
      <w:r w:rsidRPr="00FE37D1">
        <w:rPr>
          <w:b/>
        </w:rPr>
        <w:t>Музыкальный руководитель:</w:t>
      </w:r>
    </w:p>
    <w:p w:rsidR="001F611C" w:rsidRPr="00FE37D1" w:rsidRDefault="001F611C" w:rsidP="0079548E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 w:rsidRPr="00FE37D1">
        <w:t>• Залялеева Наиля Жавдятовна — образование высшее,</w:t>
      </w:r>
    </w:p>
    <w:p w:rsidR="001F611C" w:rsidRPr="00FE37D1" w:rsidRDefault="001F611C" w:rsidP="0079548E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 w:rsidRPr="00FE37D1">
        <w:t xml:space="preserve">  Первая  квалификационная категория</w:t>
      </w:r>
    </w:p>
    <w:p w:rsidR="001F611C" w:rsidRPr="00FE37D1" w:rsidRDefault="001F611C" w:rsidP="0079548E">
      <w:pPr>
        <w:shd w:val="clear" w:color="auto" w:fill="FFFFFF"/>
        <w:spacing w:before="29"/>
        <w:ind w:left="360" w:firstLine="540"/>
        <w:jc w:val="both"/>
      </w:pPr>
      <w:r w:rsidRPr="00FE37D1">
        <w:rPr>
          <w:b/>
        </w:rPr>
        <w:t xml:space="preserve">Учитель-логопед:   </w:t>
      </w:r>
    </w:p>
    <w:p w:rsidR="001F611C" w:rsidRPr="00FE37D1" w:rsidRDefault="001F611C" w:rsidP="00A425D9">
      <w:pPr>
        <w:widowControl w:val="0"/>
        <w:numPr>
          <w:ilvl w:val="0"/>
          <w:numId w:val="37"/>
        </w:numPr>
        <w:shd w:val="clear" w:color="auto" w:fill="FFFFFF"/>
        <w:autoSpaceDE w:val="0"/>
        <w:spacing w:before="29"/>
        <w:jc w:val="both"/>
      </w:pPr>
      <w:r w:rsidRPr="00FE37D1">
        <w:t>Мустафина Зульфия Габд</w:t>
      </w:r>
      <w:r>
        <w:t>улхаковна - образование высшее, молодой специалист</w:t>
      </w:r>
    </w:p>
    <w:p w:rsidR="001F611C" w:rsidRPr="00FE37D1" w:rsidRDefault="00E52A13" w:rsidP="0079548E">
      <w:pPr>
        <w:widowControl w:val="0"/>
        <w:shd w:val="clear" w:color="auto" w:fill="FFFFFF"/>
        <w:autoSpaceDE w:val="0"/>
        <w:spacing w:before="29"/>
        <w:jc w:val="both"/>
      </w:pPr>
      <w:r>
        <w:rPr>
          <w:b/>
        </w:rPr>
        <w:t xml:space="preserve">               </w:t>
      </w:r>
      <w:r w:rsidR="001F611C" w:rsidRPr="00FE37D1">
        <w:rPr>
          <w:b/>
        </w:rPr>
        <w:t>Воспитатель по обучению татарскому языку:</w:t>
      </w:r>
    </w:p>
    <w:p w:rsidR="001F611C" w:rsidRPr="00FE37D1" w:rsidRDefault="001F611C" w:rsidP="0079548E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 w:rsidRPr="00FE37D1">
        <w:t>•ШарафееваГульнурАкрамутдиновна - образование высшее,</w:t>
      </w:r>
    </w:p>
    <w:p w:rsidR="001F611C" w:rsidRPr="00FE37D1" w:rsidRDefault="001F611C" w:rsidP="00792E70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>
        <w:t xml:space="preserve">  В</w:t>
      </w:r>
      <w:r w:rsidRPr="00FE37D1">
        <w:t>ыс</w:t>
      </w:r>
      <w:r>
        <w:t>шая  квалификационная категория</w:t>
      </w:r>
    </w:p>
    <w:p w:rsidR="001F611C" w:rsidRPr="00FE37D1" w:rsidRDefault="001F611C" w:rsidP="0079548E">
      <w:pPr>
        <w:pStyle w:val="9"/>
        <w:tabs>
          <w:tab w:val="clear" w:pos="1584"/>
        </w:tabs>
        <w:ind w:left="0" w:firstLine="0"/>
        <w:jc w:val="left"/>
        <w:rPr>
          <w:rFonts w:ascii="Times New Roman" w:hAnsi="Times New Roman"/>
          <w:b w:val="0"/>
          <w:i w:val="0"/>
          <w:sz w:val="24"/>
        </w:rPr>
      </w:pPr>
    </w:p>
    <w:p w:rsidR="001F611C" w:rsidRPr="00FE37D1" w:rsidRDefault="001F611C" w:rsidP="0079548E">
      <w:pPr>
        <w:pStyle w:val="9"/>
        <w:tabs>
          <w:tab w:val="clear" w:pos="1584"/>
        </w:tabs>
        <w:ind w:left="0" w:firstLine="0"/>
        <w:rPr>
          <w:rFonts w:ascii="Times New Roman" w:hAnsi="Times New Roman"/>
          <w:i w:val="0"/>
          <w:sz w:val="24"/>
        </w:rPr>
      </w:pPr>
      <w:r w:rsidRPr="00FE37D1">
        <w:rPr>
          <w:rFonts w:ascii="Times New Roman" w:hAnsi="Times New Roman"/>
          <w:i w:val="0"/>
          <w:sz w:val="24"/>
        </w:rPr>
        <w:t>Группа раннего развития.</w:t>
      </w:r>
    </w:p>
    <w:p w:rsidR="001F611C" w:rsidRPr="00FE37D1" w:rsidRDefault="001F611C" w:rsidP="00B055BB">
      <w:pPr>
        <w:shd w:val="clear" w:color="auto" w:fill="FFFFFF"/>
        <w:ind w:left="360" w:firstLine="540"/>
      </w:pPr>
      <w:r w:rsidRPr="00FE37D1">
        <w:t>1. Дыхнова Татьяна Ивановна – с</w:t>
      </w:r>
      <w:r>
        <w:t>реднее специальное</w:t>
      </w:r>
      <w:r w:rsidR="00E52A13">
        <w:t xml:space="preserve"> образование</w:t>
      </w:r>
      <w:r>
        <w:t xml:space="preserve">, соответствует занимаемой </w:t>
      </w:r>
      <w:r w:rsidR="00E52A13">
        <w:t xml:space="preserve">  </w:t>
      </w:r>
      <w:r>
        <w:t>должности</w:t>
      </w:r>
    </w:p>
    <w:p w:rsidR="00E52A13" w:rsidRDefault="00E52A13" w:rsidP="0079548E">
      <w:pPr>
        <w:shd w:val="clear" w:color="auto" w:fill="FFFFFF"/>
        <w:ind w:left="360" w:firstLine="540"/>
      </w:pPr>
      <w:r>
        <w:t>2. Ульянова Вераника Андреевна – высшее образование.</w:t>
      </w:r>
    </w:p>
    <w:p w:rsidR="001F611C" w:rsidRPr="00FE37D1" w:rsidRDefault="00E52A13" w:rsidP="0079548E">
      <w:pPr>
        <w:shd w:val="clear" w:color="auto" w:fill="FFFFFF"/>
        <w:ind w:left="360" w:firstLine="540"/>
      </w:pPr>
      <w:r>
        <w:t>3</w:t>
      </w:r>
      <w:r w:rsidR="001F611C" w:rsidRPr="00FE37D1">
        <w:t>. Младший воспитатель – Александрова Маргарита Геннадьевна.</w:t>
      </w:r>
    </w:p>
    <w:p w:rsidR="001F611C" w:rsidRPr="00FE37D1" w:rsidRDefault="001F611C" w:rsidP="0079548E">
      <w:pPr>
        <w:shd w:val="clear" w:color="auto" w:fill="FFFFFF"/>
        <w:ind w:left="360" w:firstLine="540"/>
        <w:jc w:val="center"/>
      </w:pPr>
    </w:p>
    <w:p w:rsidR="001F611C" w:rsidRDefault="001F611C" w:rsidP="0079548E">
      <w:pPr>
        <w:shd w:val="clear" w:color="auto" w:fill="FFFFFF"/>
        <w:ind w:left="360" w:firstLine="540"/>
        <w:rPr>
          <w:b/>
        </w:rPr>
      </w:pPr>
    </w:p>
    <w:p w:rsidR="001F611C" w:rsidRPr="00FE37D1" w:rsidRDefault="001F611C" w:rsidP="0079548E">
      <w:pPr>
        <w:shd w:val="clear" w:color="auto" w:fill="FFFFFF"/>
        <w:jc w:val="center"/>
        <w:rPr>
          <w:b/>
        </w:rPr>
      </w:pPr>
      <w:r w:rsidRPr="00FE37D1">
        <w:rPr>
          <w:b/>
        </w:rPr>
        <w:t>Младшая группа.</w:t>
      </w:r>
    </w:p>
    <w:p w:rsidR="001F611C" w:rsidRPr="00FE37D1" w:rsidRDefault="001F611C" w:rsidP="00B055BB">
      <w:pPr>
        <w:widowControl w:val="0"/>
        <w:shd w:val="clear" w:color="auto" w:fill="FFFFFF"/>
        <w:tabs>
          <w:tab w:val="left" w:pos="936"/>
        </w:tabs>
        <w:autoSpaceDE w:val="0"/>
        <w:ind w:left="360"/>
      </w:pPr>
      <w:r>
        <w:t xml:space="preserve">         1. </w:t>
      </w:r>
      <w:r w:rsidRPr="00FE37D1">
        <w:t>Репина Татьяна Валерьевна  -  образование  средне</w:t>
      </w:r>
      <w:r>
        <w:t>е</w:t>
      </w:r>
      <w:r w:rsidRPr="00FE37D1">
        <w:t xml:space="preserve"> специальное, </w:t>
      </w:r>
    </w:p>
    <w:p w:rsidR="001F611C" w:rsidRPr="00FE37D1" w:rsidRDefault="001F611C" w:rsidP="0079548E">
      <w:pPr>
        <w:widowControl w:val="0"/>
        <w:shd w:val="clear" w:color="auto" w:fill="FFFFFF"/>
        <w:tabs>
          <w:tab w:val="left" w:pos="936"/>
        </w:tabs>
        <w:autoSpaceDE w:val="0"/>
        <w:ind w:left="360" w:firstLine="540"/>
      </w:pPr>
      <w:r>
        <w:t xml:space="preserve">  первая </w:t>
      </w:r>
      <w:r w:rsidRPr="00FE37D1">
        <w:t xml:space="preserve"> квалификационная категория.</w:t>
      </w:r>
    </w:p>
    <w:p w:rsidR="001F611C" w:rsidRPr="00FE37D1" w:rsidRDefault="001F611C" w:rsidP="00B055BB">
      <w:pPr>
        <w:widowControl w:val="0"/>
        <w:shd w:val="clear" w:color="auto" w:fill="FFFFFF"/>
        <w:tabs>
          <w:tab w:val="left" w:pos="720"/>
        </w:tabs>
        <w:autoSpaceDE w:val="0"/>
        <w:ind w:left="360" w:firstLine="540"/>
      </w:pPr>
      <w:r>
        <w:t>2</w:t>
      </w:r>
      <w:r w:rsidR="00E52A13">
        <w:t>. Павлова Д.Д.</w:t>
      </w:r>
      <w:r w:rsidRPr="00FE37D1">
        <w:t xml:space="preserve">  -  образование  </w:t>
      </w:r>
      <w:r w:rsidR="00E52A13">
        <w:t>высшее</w:t>
      </w:r>
      <w:r>
        <w:t>.</w:t>
      </w:r>
    </w:p>
    <w:p w:rsidR="001F611C" w:rsidRPr="00FE37D1" w:rsidRDefault="001F611C" w:rsidP="0079548E">
      <w:pPr>
        <w:widowControl w:val="0"/>
        <w:shd w:val="clear" w:color="auto" w:fill="FFFFFF"/>
        <w:tabs>
          <w:tab w:val="left" w:pos="936"/>
        </w:tabs>
        <w:autoSpaceDE w:val="0"/>
        <w:ind w:left="360" w:firstLine="540"/>
      </w:pPr>
      <w:r>
        <w:t xml:space="preserve">3.  </w:t>
      </w:r>
      <w:r w:rsidRPr="00FE37D1">
        <w:t>Младший воспитатель – Балаш Елена Викторовна.</w:t>
      </w:r>
    </w:p>
    <w:p w:rsidR="001F611C" w:rsidRPr="00FE37D1" w:rsidRDefault="001F611C" w:rsidP="0079548E">
      <w:pPr>
        <w:shd w:val="clear" w:color="auto" w:fill="FFFFFF"/>
        <w:ind w:left="360" w:firstLine="540"/>
      </w:pPr>
    </w:p>
    <w:p w:rsidR="001F611C" w:rsidRPr="00FE37D1" w:rsidRDefault="001F611C" w:rsidP="0079548E">
      <w:pPr>
        <w:shd w:val="clear" w:color="auto" w:fill="FFFFFF"/>
        <w:ind w:left="360" w:firstLine="540"/>
        <w:jc w:val="center"/>
        <w:rPr>
          <w:b/>
        </w:rPr>
      </w:pPr>
      <w:r w:rsidRPr="00FE37D1">
        <w:rPr>
          <w:b/>
        </w:rPr>
        <w:t>Средняя группа</w:t>
      </w:r>
    </w:p>
    <w:p w:rsidR="001F611C" w:rsidRPr="00FE37D1" w:rsidRDefault="001F611C" w:rsidP="00E52A13">
      <w:pPr>
        <w:shd w:val="clear" w:color="auto" w:fill="FFFFFF"/>
        <w:tabs>
          <w:tab w:val="left" w:pos="840"/>
        </w:tabs>
        <w:ind w:left="360" w:firstLine="540"/>
      </w:pPr>
      <w:r w:rsidRPr="00FE37D1">
        <w:t xml:space="preserve">1.Валиуллина Лилия Радиковна -  образование  высшее, </w:t>
      </w:r>
      <w:r w:rsidR="00E52A13">
        <w:t xml:space="preserve">высшая </w:t>
      </w:r>
      <w:r w:rsidRPr="00FE37D1">
        <w:t>квалификационная категория</w:t>
      </w:r>
    </w:p>
    <w:p w:rsidR="00E52A13" w:rsidRDefault="00E52A13" w:rsidP="0079548E">
      <w:pPr>
        <w:shd w:val="clear" w:color="auto" w:fill="FFFFFF"/>
        <w:ind w:left="360" w:firstLine="540"/>
      </w:pPr>
      <w:r>
        <w:t xml:space="preserve">2. Иванова Марина Дмитриевна - </w:t>
      </w:r>
      <w:r w:rsidRPr="00FE37D1">
        <w:t xml:space="preserve">образование  </w:t>
      </w:r>
      <w:r>
        <w:t>высшее</w:t>
      </w:r>
    </w:p>
    <w:p w:rsidR="001F611C" w:rsidRPr="00E52A13" w:rsidRDefault="001F611C" w:rsidP="0079548E">
      <w:pPr>
        <w:shd w:val="clear" w:color="auto" w:fill="FFFFFF"/>
        <w:ind w:left="360" w:firstLine="540"/>
        <w:rPr>
          <w:b/>
        </w:rPr>
      </w:pPr>
      <w:r w:rsidRPr="00FE37D1">
        <w:t xml:space="preserve">3. Младший воспитатель – </w:t>
      </w:r>
      <w:r w:rsidR="00E52A13">
        <w:t xml:space="preserve">Абдрахманова Зухра </w:t>
      </w:r>
      <w:r w:rsidR="00E52A13">
        <w:rPr>
          <w:lang w:val="tt-RU"/>
        </w:rPr>
        <w:t>Зуфаровна</w:t>
      </w:r>
    </w:p>
    <w:p w:rsidR="001F611C" w:rsidRPr="00A5715B" w:rsidRDefault="001F611C" w:rsidP="0079548E">
      <w:pPr>
        <w:shd w:val="clear" w:color="auto" w:fill="FFFFFF"/>
        <w:ind w:left="360" w:firstLine="540"/>
      </w:pPr>
      <w:r w:rsidRPr="00FE37D1">
        <w:rPr>
          <w:b/>
        </w:rPr>
        <w:t>Старшая группа</w:t>
      </w:r>
    </w:p>
    <w:p w:rsidR="001F611C" w:rsidRPr="00FE37D1" w:rsidRDefault="001F611C" w:rsidP="00E52A13">
      <w:pPr>
        <w:shd w:val="clear" w:color="auto" w:fill="FFFFFF"/>
        <w:ind w:left="360" w:firstLine="540"/>
      </w:pPr>
      <w:r w:rsidRPr="00FE37D1">
        <w:t xml:space="preserve">1.  Искакова Ирина Борисовна - образование среднее специальное, </w:t>
      </w:r>
      <w:r w:rsidR="00E52A13">
        <w:t>высшая</w:t>
      </w:r>
      <w:r w:rsidRPr="00FE37D1">
        <w:t xml:space="preserve">  квалификационная категория</w:t>
      </w:r>
    </w:p>
    <w:p w:rsidR="001F611C" w:rsidRPr="00FE37D1" w:rsidRDefault="00C75176" w:rsidP="0079548E">
      <w:pPr>
        <w:shd w:val="clear" w:color="auto" w:fill="FFFFFF"/>
      </w:pPr>
      <w:r>
        <w:t xml:space="preserve">               2</w:t>
      </w:r>
      <w:r w:rsidR="001F611C" w:rsidRPr="00FE37D1">
        <w:t>.   Младший воспитат</w:t>
      </w:r>
      <w:r w:rsidR="001F611C">
        <w:t xml:space="preserve">ель – </w:t>
      </w:r>
      <w:r>
        <w:t>Гибадуллина резеда Фидаилевна</w:t>
      </w:r>
    </w:p>
    <w:p w:rsidR="001F611C" w:rsidRPr="00FE37D1" w:rsidRDefault="001F611C" w:rsidP="0079548E">
      <w:pPr>
        <w:shd w:val="clear" w:color="auto" w:fill="FFFFFF"/>
        <w:ind w:left="360" w:firstLine="540"/>
        <w:jc w:val="center"/>
        <w:rPr>
          <w:b/>
        </w:rPr>
      </w:pPr>
      <w:r w:rsidRPr="00FE37D1">
        <w:rPr>
          <w:b/>
        </w:rPr>
        <w:t>Подготовительная к школе группа</w:t>
      </w:r>
    </w:p>
    <w:p w:rsidR="001F611C" w:rsidRDefault="001F611C" w:rsidP="00B055BB">
      <w:pPr>
        <w:shd w:val="clear" w:color="auto" w:fill="FFFFFF"/>
        <w:ind w:left="360" w:firstLine="540"/>
      </w:pPr>
      <w:r w:rsidRPr="00FE37D1">
        <w:t>1.Трифонова Наталья Николаевна - образ</w:t>
      </w:r>
      <w:r w:rsidR="00C75176">
        <w:t>ование высшее</w:t>
      </w:r>
      <w:r w:rsidRPr="00FE37D1">
        <w:br/>
      </w:r>
      <w:r w:rsidR="00C75176">
        <w:t xml:space="preserve">        </w:t>
      </w:r>
      <w:r w:rsidRPr="00FE37D1">
        <w:t xml:space="preserve"> 2</w:t>
      </w:r>
      <w:r>
        <w:t>.</w:t>
      </w:r>
      <w:r w:rsidR="00C75176">
        <w:t>Гиззатуллина Альфия Вагизовна</w:t>
      </w:r>
      <w:r w:rsidRPr="00FE37D1">
        <w:t xml:space="preserve"> - образование высшее</w:t>
      </w:r>
      <w:r>
        <w:t>.</w:t>
      </w:r>
    </w:p>
    <w:p w:rsidR="001F611C" w:rsidRPr="00FE37D1" w:rsidRDefault="001F611C" w:rsidP="00B055BB">
      <w:pPr>
        <w:shd w:val="clear" w:color="auto" w:fill="FFFFFF"/>
      </w:pPr>
      <w:r>
        <w:t xml:space="preserve">               3.</w:t>
      </w:r>
      <w:r w:rsidRPr="00FE37D1">
        <w:t>Младший воспитатель – Сафина МиннееальфинаАхматхановна</w:t>
      </w:r>
    </w:p>
    <w:p w:rsidR="001F611C" w:rsidRDefault="001F611C" w:rsidP="0079548E">
      <w:pPr>
        <w:shd w:val="clear" w:color="auto" w:fill="FFFFFF"/>
        <w:ind w:left="360" w:firstLine="540"/>
        <w:rPr>
          <w:b/>
          <w:color w:val="000000"/>
        </w:rPr>
      </w:pPr>
    </w:p>
    <w:p w:rsidR="001F611C" w:rsidRDefault="001F611C" w:rsidP="0079548E">
      <w:pPr>
        <w:shd w:val="clear" w:color="auto" w:fill="FFFFFF"/>
        <w:ind w:left="360" w:firstLine="540"/>
        <w:rPr>
          <w:b/>
          <w:color w:val="000000"/>
        </w:rPr>
      </w:pPr>
      <w:r w:rsidRPr="00FE37D1">
        <w:rPr>
          <w:b/>
          <w:color w:val="000000"/>
        </w:rPr>
        <w:t>Образовательное пространство.</w:t>
      </w:r>
    </w:p>
    <w:p w:rsidR="001F611C" w:rsidRPr="00FE37D1" w:rsidRDefault="001F611C" w:rsidP="0079548E">
      <w:pPr>
        <w:shd w:val="clear" w:color="auto" w:fill="FFFFFF"/>
        <w:ind w:left="360" w:firstLine="540"/>
        <w:rPr>
          <w:i/>
        </w:rPr>
      </w:pP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 xml:space="preserve">Для реализации воспитательно-образовательных услуг в ДОУ созданы специальные  условия, которые обеспечивают </w:t>
      </w:r>
    </w:p>
    <w:p w:rsidR="001F611C" w:rsidRPr="00FE37D1" w:rsidRDefault="001F611C" w:rsidP="00A425D9">
      <w:pPr>
        <w:numPr>
          <w:ilvl w:val="1"/>
          <w:numId w:val="34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медицинский кабинет (оснащенный соответствующим оборудованием для оздоровления детей).</w:t>
      </w:r>
    </w:p>
    <w:p w:rsidR="001F611C" w:rsidRPr="00FE37D1" w:rsidRDefault="001F611C" w:rsidP="00A425D9">
      <w:pPr>
        <w:numPr>
          <w:ilvl w:val="1"/>
          <w:numId w:val="34"/>
        </w:numPr>
        <w:suppressAutoHyphens w:val="0"/>
        <w:rPr>
          <w:color w:val="000000"/>
        </w:rPr>
      </w:pPr>
      <w:r>
        <w:rPr>
          <w:color w:val="000000"/>
        </w:rPr>
        <w:t>музыкальный зал (пианино</w:t>
      </w:r>
      <w:r w:rsidRPr="00FE37D1">
        <w:rPr>
          <w:color w:val="000000"/>
        </w:rPr>
        <w:t>, музыкальный центр, коллекция аудиозаписей и др.)</w:t>
      </w:r>
    </w:p>
    <w:p w:rsidR="001F611C" w:rsidRPr="00FE37D1" w:rsidRDefault="001F611C" w:rsidP="00A425D9">
      <w:pPr>
        <w:numPr>
          <w:ilvl w:val="1"/>
          <w:numId w:val="35"/>
        </w:numPr>
        <w:suppressAutoHyphens w:val="0"/>
        <w:rPr>
          <w:color w:val="000000"/>
        </w:rPr>
      </w:pPr>
      <w:r w:rsidRPr="00FE37D1">
        <w:rPr>
          <w:color w:val="000000"/>
        </w:rPr>
        <w:t>кабинет эмоциональной разгрузки  (материалы, игры и пособия для познавательного развития ребенка)</w:t>
      </w:r>
    </w:p>
    <w:p w:rsidR="001F611C" w:rsidRPr="00FE37D1" w:rsidRDefault="001F611C" w:rsidP="00A425D9">
      <w:pPr>
        <w:numPr>
          <w:ilvl w:val="1"/>
          <w:numId w:val="3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кабинет учителя-логопеда (пособия, атрибуты, игры для деятельности на занятиях)</w:t>
      </w:r>
    </w:p>
    <w:p w:rsidR="001F611C" w:rsidRPr="00FE37D1" w:rsidRDefault="001F611C" w:rsidP="00A425D9">
      <w:pPr>
        <w:numPr>
          <w:ilvl w:val="1"/>
          <w:numId w:val="3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кабинет татарского языка (пособия, атрибуты, игры для деятельности по обучению татарскому языку)</w:t>
      </w:r>
    </w:p>
    <w:p w:rsidR="001F611C" w:rsidRPr="00FE37D1" w:rsidRDefault="001F611C" w:rsidP="00A425D9">
      <w:pPr>
        <w:numPr>
          <w:ilvl w:val="1"/>
          <w:numId w:val="3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наглядная информация для родителей. 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 xml:space="preserve">. </w:t>
      </w:r>
      <w:r w:rsidRPr="00FE37D1">
        <w:rPr>
          <w:color w:val="000000"/>
        </w:rPr>
        <w:tab/>
        <w:t xml:space="preserve">Таким образом,  в  учреждении имеется хороший кадровый потенциали созданы благоприятные условия для развития и воспитания детей  раннего и дошкольного возраста. </w:t>
      </w:r>
    </w:p>
    <w:p w:rsidR="001F611C" w:rsidRPr="00FE37D1" w:rsidRDefault="001F611C" w:rsidP="0079548E">
      <w:pPr>
        <w:shd w:val="clear" w:color="auto" w:fill="FFFFFF"/>
        <w:tabs>
          <w:tab w:val="left" w:pos="540"/>
        </w:tabs>
        <w:spacing w:line="317" w:lineRule="exact"/>
        <w:ind w:right="333"/>
        <w:jc w:val="both"/>
      </w:pPr>
      <w:r w:rsidRPr="00FE37D1">
        <w:t>Одним из приоритетных направлений работы детского сада является формирование у дошкольников природоохранного мышления.</w:t>
      </w:r>
    </w:p>
    <w:p w:rsidR="001F611C" w:rsidRPr="00FE37D1" w:rsidRDefault="001F611C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  <w:jc w:val="both"/>
      </w:pPr>
      <w:r w:rsidRPr="00FE37D1">
        <w:t xml:space="preserve">Коллектив МАДОУ стал официальным участником </w:t>
      </w:r>
      <w:r w:rsidRPr="00C75176">
        <w:t xml:space="preserve">Международной программы «Эко – школа/ Зеленый флаг», </w:t>
      </w:r>
      <w:r w:rsidRPr="00FE37D1">
        <w:t>направленной на воспитание подрастающего поколения, осознающего свою ответственность за сохранение окружающей среды и преумножение ее богатств.</w:t>
      </w:r>
    </w:p>
    <w:p w:rsidR="001F611C" w:rsidRDefault="001F611C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  <w:rPr>
          <w:b/>
        </w:rPr>
      </w:pPr>
      <w:r w:rsidRPr="00FF6F8C">
        <w:rPr>
          <w:b/>
        </w:rPr>
        <w:t>Образовательная программа</w:t>
      </w:r>
      <w:r>
        <w:rPr>
          <w:b/>
        </w:rPr>
        <w:t>.</w:t>
      </w:r>
    </w:p>
    <w:p w:rsidR="001F611C" w:rsidRPr="00FA6008" w:rsidRDefault="00C75176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</w:pPr>
      <w:r>
        <w:t>Педагогический коллектив МА</w:t>
      </w:r>
      <w:r w:rsidR="001F611C" w:rsidRPr="00FA6008">
        <w:t xml:space="preserve"> ДОУ </w:t>
      </w:r>
      <w:r>
        <w:t>работает</w:t>
      </w:r>
      <w:r w:rsidR="001F611C">
        <w:t xml:space="preserve"> </w:t>
      </w:r>
      <w:r w:rsidR="001F611C" w:rsidRPr="00FA6008">
        <w:t xml:space="preserve"> по </w:t>
      </w:r>
      <w:r w:rsidR="001F611C">
        <w:t xml:space="preserve">образовательной </w:t>
      </w:r>
      <w:r w:rsidR="001F611C" w:rsidRPr="00FA6008">
        <w:t>программе</w:t>
      </w:r>
      <w:r w:rsidR="001F611C">
        <w:t xml:space="preserve">, </w:t>
      </w:r>
      <w:r w:rsidR="001F611C">
        <w:rPr>
          <w:color w:val="000000"/>
        </w:rPr>
        <w:t xml:space="preserve">составленной на основе </w:t>
      </w:r>
      <w:r w:rsidR="001F611C">
        <w:t>программы</w:t>
      </w:r>
      <w:r w:rsidR="001F611C" w:rsidRPr="00FA6008">
        <w:t xml:space="preserve"> «От рождения до школы»</w:t>
      </w:r>
      <w:r w:rsidR="001F611C">
        <w:t xml:space="preserve"> под руководством </w:t>
      </w:r>
      <w:r w:rsidR="001F611C" w:rsidRPr="00FA6008">
        <w:t>Н.Е.Вераксы, включая региональный компонент по программе Шаеховой Р.К.</w:t>
      </w:r>
    </w:p>
    <w:p w:rsidR="001F611C" w:rsidRDefault="001F611C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  <w:rPr>
          <w:b/>
        </w:rPr>
      </w:pPr>
    </w:p>
    <w:p w:rsidR="001F611C" w:rsidRPr="00FE37D1" w:rsidRDefault="001F611C" w:rsidP="00C75176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>I. АН</w:t>
      </w:r>
      <w:r>
        <w:rPr>
          <w:b/>
          <w:color w:val="000000"/>
        </w:rPr>
        <w:t xml:space="preserve">АЛИЗ </w:t>
      </w:r>
      <w:r w:rsidR="00C75176">
        <w:rPr>
          <w:b/>
          <w:color w:val="000000"/>
        </w:rPr>
        <w:t xml:space="preserve">УЧЕБНОЙ </w:t>
      </w:r>
      <w:r>
        <w:rPr>
          <w:b/>
          <w:color w:val="000000"/>
        </w:rPr>
        <w:t xml:space="preserve">ДЕЯТЕЛЬНОСТИ </w:t>
      </w:r>
      <w:r w:rsidR="00C75176">
        <w:rPr>
          <w:b/>
          <w:color w:val="000000"/>
        </w:rPr>
        <w:t>МА</w:t>
      </w:r>
      <w:r>
        <w:rPr>
          <w:b/>
          <w:color w:val="000000"/>
        </w:rPr>
        <w:t xml:space="preserve">ДОУ </w:t>
      </w:r>
    </w:p>
    <w:p w:rsidR="001F611C" w:rsidRPr="00FE37D1" w:rsidRDefault="001F611C" w:rsidP="0079548E">
      <w:pPr>
        <w:ind w:left="360"/>
        <w:jc w:val="center"/>
        <w:rPr>
          <w:color w:val="000000"/>
        </w:rPr>
      </w:pP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>Период глубокого анализа результатов деятельности учреждения за учебный год ежегодно приходится на май.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>Основные источники информации при анализе результатов в МАДОУ № 74:</w:t>
      </w:r>
    </w:p>
    <w:p w:rsidR="001F611C" w:rsidRPr="00FE37D1" w:rsidRDefault="001F611C" w:rsidP="00A425D9">
      <w:pPr>
        <w:numPr>
          <w:ilvl w:val="0"/>
          <w:numId w:val="17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Итоги мониторинга развития детей раннего и дошкольного возраста (диагностики педагогов групп) </w:t>
      </w:r>
    </w:p>
    <w:p w:rsidR="001F611C" w:rsidRPr="00FE37D1" w:rsidRDefault="001F611C" w:rsidP="00A425D9">
      <w:pPr>
        <w:numPr>
          <w:ilvl w:val="0"/>
          <w:numId w:val="17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lastRenderedPageBreak/>
        <w:t xml:space="preserve">Диагностики специалистов дополнительного образования: учителя логопеда, воспитателя по обучению татарскому языку. </w:t>
      </w:r>
    </w:p>
    <w:p w:rsidR="001F611C" w:rsidRPr="00FE37D1" w:rsidRDefault="001F611C" w:rsidP="00A425D9">
      <w:pPr>
        <w:numPr>
          <w:ilvl w:val="0"/>
          <w:numId w:val="17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Справки по итогам проведения открытых мероприятий. </w:t>
      </w:r>
    </w:p>
    <w:p w:rsidR="001F611C" w:rsidRPr="00FE37D1" w:rsidRDefault="001F611C" w:rsidP="00A425D9">
      <w:pPr>
        <w:numPr>
          <w:ilvl w:val="0"/>
          <w:numId w:val="17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Отчеты педагогов о проделанной работе за учебный год. </w:t>
      </w:r>
    </w:p>
    <w:p w:rsidR="001F611C" w:rsidRPr="00FE37D1" w:rsidRDefault="001F611C" w:rsidP="00A425D9">
      <w:pPr>
        <w:numPr>
          <w:ilvl w:val="0"/>
          <w:numId w:val="17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Анализ выполнения и усвоения программы, реализуемой в ДОУ.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>Процессом анализа результативности МАДОУ №74 руководит администрация учреждения, содержание которого состоит из следующих разделов:</w:t>
      </w:r>
    </w:p>
    <w:p w:rsidR="001F611C" w:rsidRPr="00FE37D1" w:rsidRDefault="001F611C" w:rsidP="00A425D9">
      <w:pPr>
        <w:numPr>
          <w:ilvl w:val="0"/>
          <w:numId w:val="2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Нормативно – правовая база  функционирования ДОУ.</w:t>
      </w:r>
    </w:p>
    <w:p w:rsidR="001F611C" w:rsidRPr="00FE37D1" w:rsidRDefault="001F611C" w:rsidP="00A425D9">
      <w:pPr>
        <w:numPr>
          <w:ilvl w:val="0"/>
          <w:numId w:val="2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Управление ДОУ</w:t>
      </w:r>
    </w:p>
    <w:p w:rsidR="001F611C" w:rsidRPr="00FE37D1" w:rsidRDefault="001F611C" w:rsidP="00A425D9">
      <w:pPr>
        <w:numPr>
          <w:ilvl w:val="0"/>
          <w:numId w:val="2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Кадровый потенциал</w:t>
      </w:r>
    </w:p>
    <w:p w:rsidR="001F611C" w:rsidRPr="00FE37D1" w:rsidRDefault="001F611C" w:rsidP="00A425D9">
      <w:pPr>
        <w:numPr>
          <w:ilvl w:val="0"/>
          <w:numId w:val="2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Методическая работа</w:t>
      </w:r>
    </w:p>
    <w:p w:rsidR="001F611C" w:rsidRPr="00FE37D1" w:rsidRDefault="001F611C" w:rsidP="00A425D9">
      <w:pPr>
        <w:numPr>
          <w:ilvl w:val="0"/>
          <w:numId w:val="2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Физическое развитие и здоровье воспитанников</w:t>
      </w:r>
    </w:p>
    <w:p w:rsidR="001F611C" w:rsidRPr="00FE37D1" w:rsidRDefault="001F611C" w:rsidP="00A425D9">
      <w:pPr>
        <w:numPr>
          <w:ilvl w:val="0"/>
          <w:numId w:val="2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Готовность воспитанников к обучению в школе</w:t>
      </w:r>
    </w:p>
    <w:p w:rsidR="001F611C" w:rsidRPr="00FE37D1" w:rsidRDefault="001F611C" w:rsidP="00A425D9">
      <w:pPr>
        <w:numPr>
          <w:ilvl w:val="0"/>
          <w:numId w:val="2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Работа с родителями, социумом</w:t>
      </w:r>
    </w:p>
    <w:p w:rsidR="001F611C" w:rsidRDefault="001F611C" w:rsidP="00A425D9">
      <w:pPr>
        <w:numPr>
          <w:ilvl w:val="0"/>
          <w:numId w:val="25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Укрепление материально – технической базы</w:t>
      </w:r>
    </w:p>
    <w:p w:rsidR="001F611C" w:rsidRPr="00FE37D1" w:rsidRDefault="001F611C" w:rsidP="00B055BB">
      <w:pPr>
        <w:suppressAutoHyphens w:val="0"/>
        <w:ind w:left="1140"/>
        <w:jc w:val="both"/>
        <w:rPr>
          <w:color w:val="000000"/>
        </w:rPr>
      </w:pPr>
    </w:p>
    <w:p w:rsidR="001F611C" w:rsidRPr="00FE37D1" w:rsidRDefault="001F611C" w:rsidP="0079548E">
      <w:pPr>
        <w:ind w:left="360"/>
        <w:jc w:val="center"/>
        <w:rPr>
          <w:color w:val="000000"/>
        </w:rPr>
      </w:pPr>
      <w:r w:rsidRPr="00FE37D1">
        <w:rPr>
          <w:b/>
          <w:color w:val="000000"/>
        </w:rPr>
        <w:t>1. Анализ нормативно – правовой базы</w:t>
      </w:r>
    </w:p>
    <w:p w:rsidR="001F611C" w:rsidRPr="00FE37D1" w:rsidRDefault="001F611C" w:rsidP="0079548E">
      <w:pPr>
        <w:ind w:left="360"/>
        <w:jc w:val="center"/>
        <w:rPr>
          <w:b/>
          <w:color w:val="000000"/>
        </w:rPr>
      </w:pPr>
      <w:r w:rsidRPr="00FE37D1">
        <w:rPr>
          <w:b/>
          <w:color w:val="000000"/>
        </w:rPr>
        <w:t xml:space="preserve">  функционирования ДОУ. 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 xml:space="preserve">Дошкольное образовательное учреждение в своей деятельности руководствуется федеральными законами, указами и распоряжениями Президента Российской Федерации и РТ, постановлениями и распоряжениями Правительства РФ и РТ, решениями соответствующего органа управления образования, </w:t>
      </w:r>
      <w:r w:rsidR="00C75176">
        <w:rPr>
          <w:color w:val="000000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</w:t>
      </w:r>
      <w:r w:rsidRPr="00FE37D1">
        <w:rPr>
          <w:color w:val="000000"/>
        </w:rPr>
        <w:t xml:space="preserve">, своим Уставом, договором между учредителем и родителями (законными представителями) и другими локальными актами учреждения.   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</w:r>
      <w:r w:rsidR="00C75176">
        <w:rPr>
          <w:color w:val="000000"/>
        </w:rPr>
        <w:t>Н</w:t>
      </w:r>
      <w:r w:rsidRPr="00FE37D1">
        <w:rPr>
          <w:color w:val="000000"/>
        </w:rPr>
        <w:t>ормативно – прав</w:t>
      </w:r>
      <w:r w:rsidR="00C75176">
        <w:rPr>
          <w:color w:val="000000"/>
        </w:rPr>
        <w:t>овое обеспечение ДОУ пополняется</w:t>
      </w:r>
      <w:r w:rsidRPr="00FE37D1">
        <w:rPr>
          <w:color w:val="000000"/>
        </w:rPr>
        <w:t xml:space="preserve"> в соответствии с условиями и задачами функционирования уч</w:t>
      </w:r>
      <w:r w:rsidR="00C75176">
        <w:rPr>
          <w:color w:val="000000"/>
        </w:rPr>
        <w:t>реждения, создаются</w:t>
      </w:r>
      <w:r w:rsidRPr="00FE37D1">
        <w:rPr>
          <w:color w:val="000000"/>
        </w:rPr>
        <w:t xml:space="preserve"> локальные акты</w:t>
      </w:r>
      <w:r w:rsidR="00C75176">
        <w:rPr>
          <w:color w:val="000000"/>
        </w:rPr>
        <w:t>, вносятся</w:t>
      </w:r>
      <w:r>
        <w:rPr>
          <w:color w:val="000000"/>
        </w:rPr>
        <w:t xml:space="preserve"> изменения уже существующим</w:t>
      </w:r>
      <w:r w:rsidRPr="00FE37D1">
        <w:rPr>
          <w:color w:val="000000"/>
        </w:rPr>
        <w:t xml:space="preserve">. </w:t>
      </w:r>
    </w:p>
    <w:p w:rsidR="001F611C" w:rsidRPr="00FE37D1" w:rsidRDefault="001F611C" w:rsidP="00E7517A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 xml:space="preserve">Таким образом, нормативно – правовая база, регламентирующая деятельность учреждения, в течение прошедшего года пополнялась, расширялась и изменялась в соответствии с юридическими и правовыми требованиями. </w:t>
      </w:r>
    </w:p>
    <w:p w:rsidR="001F611C" w:rsidRPr="00FE37D1" w:rsidRDefault="001F611C" w:rsidP="0079548E">
      <w:pPr>
        <w:ind w:left="360"/>
        <w:jc w:val="center"/>
        <w:rPr>
          <w:color w:val="000000"/>
        </w:rPr>
      </w:pPr>
    </w:p>
    <w:p w:rsidR="001F611C" w:rsidRPr="00FE37D1" w:rsidRDefault="001F611C" w:rsidP="0079548E">
      <w:pPr>
        <w:ind w:left="360"/>
        <w:jc w:val="center"/>
        <w:rPr>
          <w:b/>
          <w:color w:val="000000"/>
        </w:rPr>
      </w:pPr>
      <w:r w:rsidRPr="00FE37D1">
        <w:rPr>
          <w:b/>
          <w:color w:val="000000"/>
        </w:rPr>
        <w:t>2. Анализ системы управления ДОУ.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>Управление Муниципальным автономным дошкольным образовательным учреждением  «Детский сад № 74 комбинированного вида» осуществляется в соответствии с Законом Российской Федерации «Об образовании»,</w:t>
      </w:r>
      <w:r w:rsidR="00E7517A" w:rsidRPr="00E7517A">
        <w:rPr>
          <w:color w:val="000000"/>
        </w:rPr>
        <w:t xml:space="preserve"> </w:t>
      </w:r>
      <w:r w:rsidR="00E7517A">
        <w:rPr>
          <w:color w:val="000000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</w:t>
      </w:r>
      <w:r w:rsidRPr="00FE37D1">
        <w:rPr>
          <w:color w:val="000000"/>
        </w:rPr>
        <w:t xml:space="preserve">, Уставом ДОУ и другими нормативно – правовыми документами, регламентирующими деятельность учреждения. </w:t>
      </w:r>
    </w:p>
    <w:p w:rsidR="001F611C" w:rsidRPr="00FE37D1" w:rsidRDefault="001F611C" w:rsidP="0079548E">
      <w:pPr>
        <w:ind w:left="360"/>
        <w:rPr>
          <w:color w:val="000000"/>
        </w:rPr>
      </w:pPr>
      <w:r w:rsidRPr="00FE37D1">
        <w:rPr>
          <w:color w:val="000000"/>
        </w:rPr>
        <w:tab/>
        <w:t xml:space="preserve">Управление МАДОУ №74  строится на принципах единоначалия и самоуправления. </w:t>
      </w:r>
      <w:r w:rsidRPr="00FE37D1">
        <w:rPr>
          <w:color w:val="000000"/>
        </w:rPr>
        <w:tab/>
        <w:t>Основным органом  самоуправления дошкольного образовательного учреждения является:</w:t>
      </w:r>
    </w:p>
    <w:p w:rsidR="001F611C" w:rsidRPr="00FE37D1" w:rsidRDefault="001F611C" w:rsidP="00A425D9">
      <w:pPr>
        <w:numPr>
          <w:ilvl w:val="0"/>
          <w:numId w:val="18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Педагогический совет, </w:t>
      </w:r>
    </w:p>
    <w:p w:rsidR="001F611C" w:rsidRPr="00FE37D1" w:rsidRDefault="001F611C" w:rsidP="00A425D9">
      <w:pPr>
        <w:numPr>
          <w:ilvl w:val="0"/>
          <w:numId w:val="18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Совет трудового коллектива. </w:t>
      </w:r>
    </w:p>
    <w:p w:rsidR="001F611C" w:rsidRDefault="001F611C" w:rsidP="0079548E">
      <w:pPr>
        <w:ind w:firstLine="709"/>
        <w:jc w:val="both"/>
        <w:rPr>
          <w:color w:val="000000"/>
        </w:rPr>
      </w:pPr>
    </w:p>
    <w:p w:rsidR="001F611C" w:rsidRPr="00FE37D1" w:rsidRDefault="001F611C" w:rsidP="0079548E">
      <w:pPr>
        <w:ind w:firstLine="709"/>
        <w:jc w:val="both"/>
        <w:rPr>
          <w:color w:val="000000"/>
        </w:rPr>
      </w:pPr>
      <w:r w:rsidRPr="00FE37D1">
        <w:rPr>
          <w:color w:val="000000"/>
        </w:rPr>
        <w:t>Порядок выбора органов самоуправления и их компетенция определены  Уставом МАДОУ №74.</w:t>
      </w:r>
    </w:p>
    <w:p w:rsidR="001F611C" w:rsidRPr="00FE37D1" w:rsidRDefault="001F611C" w:rsidP="0079548E">
      <w:pPr>
        <w:jc w:val="both"/>
        <w:rPr>
          <w:color w:val="000000"/>
        </w:rPr>
      </w:pPr>
      <w:r w:rsidRPr="00FE37D1">
        <w:rPr>
          <w:color w:val="000000"/>
        </w:rPr>
        <w:tab/>
        <w:t xml:space="preserve">Непосредственное руководство ДОУ осуществляет заведующий Иванова Ирина Павловна. Ее усилиями  сформирована целостная система управления ДОУ. </w:t>
      </w:r>
    </w:p>
    <w:p w:rsidR="001F611C" w:rsidRPr="00FE37D1" w:rsidRDefault="001F611C" w:rsidP="0079548E">
      <w:pPr>
        <w:jc w:val="both"/>
        <w:rPr>
          <w:color w:val="000000"/>
        </w:rPr>
      </w:pPr>
      <w:r w:rsidRPr="00FE37D1">
        <w:rPr>
          <w:color w:val="000000"/>
        </w:rPr>
        <w:tab/>
        <w:t>В настоящее время в дошкольном образовательном учреждении сформирована целостная система управления и развития, которая позволяет регулировать, направлять и контролировать деятельность всех работников  ДОУ.</w:t>
      </w:r>
    </w:p>
    <w:p w:rsidR="001F611C" w:rsidRPr="00FE37D1" w:rsidRDefault="001F611C" w:rsidP="00336DF9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>3. Анализ кадрового потенциала.</w:t>
      </w:r>
    </w:p>
    <w:p w:rsidR="001F611C" w:rsidRPr="00FE37D1" w:rsidRDefault="001F611C" w:rsidP="0079548E">
      <w:pPr>
        <w:tabs>
          <w:tab w:val="left" w:pos="1160"/>
        </w:tabs>
        <w:rPr>
          <w:color w:val="000000"/>
        </w:rPr>
      </w:pPr>
      <w:r w:rsidRPr="00FE37D1">
        <w:rPr>
          <w:color w:val="000000"/>
        </w:rPr>
        <w:tab/>
        <w:t xml:space="preserve">Анализ </w:t>
      </w:r>
      <w:r w:rsidR="00336DF9">
        <w:rPr>
          <w:color w:val="000000"/>
        </w:rPr>
        <w:t>педагогических кадров проводится</w:t>
      </w:r>
      <w:r w:rsidRPr="00FE37D1">
        <w:rPr>
          <w:color w:val="000000"/>
        </w:rPr>
        <w:t xml:space="preserve">  по следующим категориям:</w:t>
      </w:r>
    </w:p>
    <w:p w:rsidR="001F611C" w:rsidRPr="00FE37D1" w:rsidRDefault="001F611C" w:rsidP="00A425D9">
      <w:pPr>
        <w:numPr>
          <w:ilvl w:val="0"/>
          <w:numId w:val="20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FE37D1">
        <w:rPr>
          <w:color w:val="000000"/>
        </w:rPr>
        <w:t>наполняемость ДОУ освобожденными педагогами – специалистами;</w:t>
      </w:r>
    </w:p>
    <w:p w:rsidR="001F611C" w:rsidRPr="00FE37D1" w:rsidRDefault="001F611C" w:rsidP="00A425D9">
      <w:pPr>
        <w:numPr>
          <w:ilvl w:val="0"/>
          <w:numId w:val="20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 образ</w:t>
      </w:r>
      <w:r w:rsidR="00336DF9">
        <w:rPr>
          <w:color w:val="000000"/>
        </w:rPr>
        <w:t>ование педагогов</w:t>
      </w:r>
      <w:r w:rsidRPr="00FE37D1">
        <w:rPr>
          <w:color w:val="000000"/>
        </w:rPr>
        <w:t xml:space="preserve">; </w:t>
      </w:r>
    </w:p>
    <w:p w:rsidR="001F611C" w:rsidRPr="00FE37D1" w:rsidRDefault="001F611C" w:rsidP="00A425D9">
      <w:pPr>
        <w:numPr>
          <w:ilvl w:val="0"/>
          <w:numId w:val="20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FE37D1">
        <w:rPr>
          <w:color w:val="000000"/>
        </w:rPr>
        <w:t>квалификационная подготовка педагогов (категория)</w:t>
      </w:r>
    </w:p>
    <w:p w:rsidR="001F611C" w:rsidRPr="00FE37D1" w:rsidRDefault="001F611C" w:rsidP="00A425D9">
      <w:pPr>
        <w:numPr>
          <w:ilvl w:val="0"/>
          <w:numId w:val="20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FE37D1">
        <w:rPr>
          <w:color w:val="000000"/>
        </w:rPr>
        <w:t>стаж работы.</w:t>
      </w:r>
    </w:p>
    <w:p w:rsidR="001F611C" w:rsidRPr="00FE37D1" w:rsidRDefault="001F611C" w:rsidP="0079548E">
      <w:pPr>
        <w:tabs>
          <w:tab w:val="left" w:pos="1160"/>
        </w:tabs>
        <w:jc w:val="both"/>
        <w:rPr>
          <w:color w:val="000000"/>
        </w:rPr>
      </w:pPr>
      <w:r w:rsidRPr="00FE37D1">
        <w:rPr>
          <w:color w:val="000000"/>
        </w:rPr>
        <w:lastRenderedPageBreak/>
        <w:t xml:space="preserve">Статистические </w:t>
      </w:r>
      <w:r w:rsidR="00336DF9">
        <w:rPr>
          <w:color w:val="000000"/>
        </w:rPr>
        <w:t xml:space="preserve">данные </w:t>
      </w:r>
      <w:r w:rsidRPr="00FE37D1">
        <w:rPr>
          <w:color w:val="000000"/>
        </w:rPr>
        <w:t xml:space="preserve"> обобщены в сводной таблице</w:t>
      </w:r>
      <w:r w:rsidR="00336DF9">
        <w:rPr>
          <w:color w:val="000000"/>
        </w:rPr>
        <w:t>, на основании которых</w:t>
      </w:r>
      <w:r w:rsidRPr="00FE37D1">
        <w:rPr>
          <w:color w:val="000000"/>
        </w:rPr>
        <w:t xml:space="preserve"> были выведены общие данные (в процентах) </w:t>
      </w:r>
    </w:p>
    <w:p w:rsidR="001F611C" w:rsidRPr="00657CA4" w:rsidRDefault="001F611C" w:rsidP="00336DF9">
      <w:pPr>
        <w:tabs>
          <w:tab w:val="left" w:pos="1160"/>
        </w:tabs>
        <w:jc w:val="both"/>
        <w:rPr>
          <w:color w:val="000000"/>
        </w:rPr>
      </w:pPr>
      <w:r w:rsidRPr="00FE37D1">
        <w:rPr>
          <w:color w:val="000000"/>
        </w:rPr>
        <w:tab/>
      </w:r>
      <w:r>
        <w:rPr>
          <w:bCs/>
        </w:rPr>
        <w:t xml:space="preserve"> </w:t>
      </w:r>
    </w:p>
    <w:p w:rsidR="001F611C" w:rsidRPr="00FE37D1" w:rsidRDefault="001F611C" w:rsidP="0079548E">
      <w:pPr>
        <w:ind w:left="360"/>
        <w:rPr>
          <w:color w:val="000000"/>
        </w:rPr>
      </w:pPr>
    </w:p>
    <w:p w:rsidR="001F611C" w:rsidRPr="00FE37D1" w:rsidRDefault="001F611C" w:rsidP="00336DF9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>Анализ педагогического коллектива.</w:t>
      </w:r>
    </w:p>
    <w:p w:rsidR="001F611C" w:rsidRPr="00FE37D1" w:rsidRDefault="001F611C" w:rsidP="0079548E">
      <w:pPr>
        <w:ind w:left="360"/>
        <w:jc w:val="center"/>
        <w:rPr>
          <w:b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74"/>
        <w:gridCol w:w="1110"/>
        <w:gridCol w:w="1072"/>
        <w:gridCol w:w="924"/>
        <w:gridCol w:w="753"/>
        <w:gridCol w:w="775"/>
        <w:gridCol w:w="799"/>
        <w:gridCol w:w="688"/>
        <w:gridCol w:w="682"/>
        <w:gridCol w:w="551"/>
        <w:gridCol w:w="548"/>
        <w:gridCol w:w="546"/>
        <w:gridCol w:w="546"/>
        <w:gridCol w:w="733"/>
      </w:tblGrid>
      <w:tr w:rsidR="001F611C" w:rsidRPr="00FE37D1" w:rsidTr="00406CD2">
        <w:trPr>
          <w:trHeight w:val="682"/>
        </w:trPr>
        <w:tc>
          <w:tcPr>
            <w:tcW w:w="619" w:type="pct"/>
            <w:vMerge w:val="restar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500" w:type="pct"/>
            <w:vMerge w:val="restar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 xml:space="preserve">Количество педагогов </w:t>
            </w:r>
          </w:p>
        </w:tc>
        <w:tc>
          <w:tcPr>
            <w:tcW w:w="483" w:type="pct"/>
            <w:vMerge w:val="restar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Количество специалистов</w:t>
            </w:r>
          </w:p>
        </w:tc>
        <w:tc>
          <w:tcPr>
            <w:tcW w:w="1104" w:type="pct"/>
            <w:gridSpan w:val="3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 xml:space="preserve">Образование </w:t>
            </w:r>
          </w:p>
        </w:tc>
        <w:tc>
          <w:tcPr>
            <w:tcW w:w="1225" w:type="pct"/>
            <w:gridSpan w:val="4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 xml:space="preserve">Категория </w:t>
            </w:r>
          </w:p>
        </w:tc>
        <w:tc>
          <w:tcPr>
            <w:tcW w:w="1070" w:type="pct"/>
            <w:gridSpan w:val="4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Стаж работы в должности</w:t>
            </w:r>
          </w:p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(количество лет)</w:t>
            </w:r>
          </w:p>
        </w:tc>
      </w:tr>
      <w:tr w:rsidR="001F611C" w:rsidRPr="00FE37D1" w:rsidTr="00406CD2">
        <w:trPr>
          <w:cantSplit/>
          <w:trHeight w:val="1155"/>
        </w:trPr>
        <w:tc>
          <w:tcPr>
            <w:tcW w:w="619" w:type="pct"/>
            <w:vMerge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500" w:type="pct"/>
            <w:vMerge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83" w:type="pct"/>
            <w:vMerge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16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Ср. спец</w:t>
            </w:r>
          </w:p>
        </w:tc>
        <w:tc>
          <w:tcPr>
            <w:tcW w:w="339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Высш.</w:t>
            </w:r>
          </w:p>
        </w:tc>
        <w:tc>
          <w:tcPr>
            <w:tcW w:w="349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Учеба в ВУЗе</w:t>
            </w:r>
          </w:p>
        </w:tc>
        <w:tc>
          <w:tcPr>
            <w:tcW w:w="360" w:type="pct"/>
            <w:textDirection w:val="btLr"/>
          </w:tcPr>
          <w:p w:rsidR="001F611C" w:rsidRPr="00FE37D1" w:rsidRDefault="001F611C" w:rsidP="00406CD2">
            <w:pPr>
              <w:ind w:left="113" w:right="11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СЗД/2кв.кат.</w:t>
            </w:r>
          </w:p>
        </w:tc>
        <w:tc>
          <w:tcPr>
            <w:tcW w:w="310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1 кв. кат</w:t>
            </w:r>
          </w:p>
        </w:tc>
        <w:tc>
          <w:tcPr>
            <w:tcW w:w="307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Высш.</w:t>
            </w:r>
          </w:p>
        </w:tc>
        <w:tc>
          <w:tcPr>
            <w:tcW w:w="248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Нет</w:t>
            </w:r>
          </w:p>
        </w:tc>
        <w:tc>
          <w:tcPr>
            <w:tcW w:w="247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До 5 лет</w:t>
            </w:r>
          </w:p>
        </w:tc>
        <w:tc>
          <w:tcPr>
            <w:tcW w:w="246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5 - 10</w:t>
            </w:r>
          </w:p>
        </w:tc>
        <w:tc>
          <w:tcPr>
            <w:tcW w:w="246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10 - 15</w:t>
            </w:r>
          </w:p>
        </w:tc>
        <w:tc>
          <w:tcPr>
            <w:tcW w:w="330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Свыше 15</w:t>
            </w:r>
          </w:p>
        </w:tc>
      </w:tr>
      <w:tr w:rsidR="001F611C" w:rsidRPr="00FE37D1" w:rsidTr="00406CD2">
        <w:trPr>
          <w:trHeight w:val="1064"/>
        </w:trPr>
        <w:tc>
          <w:tcPr>
            <w:tcW w:w="619" w:type="pc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50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9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83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5</w:t>
            </w:r>
          </w:p>
        </w:tc>
        <w:tc>
          <w:tcPr>
            <w:tcW w:w="41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39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49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6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2/1</w:t>
            </w:r>
          </w:p>
        </w:tc>
        <w:tc>
          <w:tcPr>
            <w:tcW w:w="31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</w:tc>
        <w:tc>
          <w:tcPr>
            <w:tcW w:w="307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1</w:t>
            </w:r>
          </w:p>
        </w:tc>
        <w:tc>
          <w:tcPr>
            <w:tcW w:w="248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47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4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4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3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1F611C" w:rsidRPr="00FE37D1" w:rsidTr="00406CD2">
        <w:trPr>
          <w:trHeight w:val="532"/>
        </w:trPr>
        <w:tc>
          <w:tcPr>
            <w:tcW w:w="619" w:type="pc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 xml:space="preserve">В процентах </w:t>
            </w:r>
          </w:p>
        </w:tc>
        <w:tc>
          <w:tcPr>
            <w:tcW w:w="50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100</w:t>
            </w:r>
          </w:p>
        </w:tc>
        <w:tc>
          <w:tcPr>
            <w:tcW w:w="483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100</w:t>
            </w:r>
          </w:p>
        </w:tc>
        <w:tc>
          <w:tcPr>
            <w:tcW w:w="41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339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349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6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14/7</w:t>
            </w:r>
          </w:p>
        </w:tc>
        <w:tc>
          <w:tcPr>
            <w:tcW w:w="31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307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48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247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24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4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3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</w:tr>
    </w:tbl>
    <w:p w:rsidR="001F611C" w:rsidRPr="00FE37D1" w:rsidRDefault="001F611C" w:rsidP="0079548E">
      <w:pPr>
        <w:ind w:left="360"/>
        <w:jc w:val="both"/>
        <w:rPr>
          <w:color w:val="000000"/>
        </w:rPr>
      </w:pPr>
    </w:p>
    <w:p w:rsidR="001F611C" w:rsidRPr="00FE37D1" w:rsidRDefault="001F611C" w:rsidP="0079548E">
      <w:pPr>
        <w:jc w:val="both"/>
        <w:rPr>
          <w:color w:val="000000"/>
        </w:rPr>
      </w:pPr>
    </w:p>
    <w:p w:rsidR="001F611C" w:rsidRPr="00FE37D1" w:rsidRDefault="001F611C" w:rsidP="0079548E">
      <w:pPr>
        <w:ind w:left="360"/>
        <w:jc w:val="center"/>
        <w:rPr>
          <w:b/>
          <w:color w:val="000000"/>
        </w:rPr>
      </w:pPr>
      <w:r w:rsidRPr="00FE37D1">
        <w:rPr>
          <w:b/>
          <w:color w:val="000000"/>
        </w:rPr>
        <w:t>4. Анализ методической работы.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>4.1. Организационно – педагогическая структура.</w:t>
      </w:r>
    </w:p>
    <w:p w:rsidR="001F611C" w:rsidRPr="00FE37D1" w:rsidRDefault="00636E24" w:rsidP="0079548E">
      <w:pPr>
        <w:ind w:left="360"/>
        <w:rPr>
          <w:color w:val="000000"/>
        </w:rPr>
      </w:pPr>
      <w:r>
        <w:rPr>
          <w:color w:val="000000"/>
        </w:rPr>
        <w:tab/>
        <w:t>С</w:t>
      </w:r>
      <w:r w:rsidR="001F611C" w:rsidRPr="00FE37D1">
        <w:rPr>
          <w:color w:val="000000"/>
        </w:rPr>
        <w:t xml:space="preserve">труктура </w:t>
      </w:r>
      <w:r>
        <w:rPr>
          <w:color w:val="000000"/>
        </w:rPr>
        <w:t>образовательного учреждения  представляется</w:t>
      </w:r>
      <w:r w:rsidR="001F611C" w:rsidRPr="00FE37D1">
        <w:rPr>
          <w:color w:val="000000"/>
        </w:rPr>
        <w:t xml:space="preserve"> следующими подразделениями:</w:t>
      </w:r>
    </w:p>
    <w:p w:rsidR="001F611C" w:rsidRPr="00FE37D1" w:rsidRDefault="001F611C" w:rsidP="00A425D9">
      <w:pPr>
        <w:numPr>
          <w:ilvl w:val="0"/>
          <w:numId w:val="21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Педагогический совет для освоения новых стратегических целей и задач.</w:t>
      </w:r>
    </w:p>
    <w:p w:rsidR="001F611C" w:rsidRPr="00FE37D1" w:rsidRDefault="001F611C" w:rsidP="00A425D9">
      <w:pPr>
        <w:numPr>
          <w:ilvl w:val="0"/>
          <w:numId w:val="21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Творческая группа.</w:t>
      </w:r>
    </w:p>
    <w:p w:rsidR="001F611C" w:rsidRPr="00FE37D1" w:rsidRDefault="001F611C" w:rsidP="0079548E">
      <w:pPr>
        <w:jc w:val="both"/>
        <w:rPr>
          <w:color w:val="000000"/>
        </w:rPr>
      </w:pPr>
    </w:p>
    <w:p w:rsidR="001F611C" w:rsidRPr="00FE37D1" w:rsidRDefault="00636E24" w:rsidP="0079548E">
      <w:pPr>
        <w:jc w:val="both"/>
        <w:rPr>
          <w:color w:val="000000"/>
        </w:rPr>
      </w:pPr>
      <w:r>
        <w:rPr>
          <w:color w:val="000000"/>
        </w:rPr>
        <w:tab/>
        <w:t>В дальнейшем</w:t>
      </w:r>
      <w:r w:rsidR="001F611C" w:rsidRPr="00FE37D1">
        <w:rPr>
          <w:color w:val="000000"/>
        </w:rPr>
        <w:t xml:space="preserve"> планируется расширить деятельность педагогической системы посредством организации в ДОУ следующих организационных подразделений:</w:t>
      </w:r>
    </w:p>
    <w:p w:rsidR="001F611C" w:rsidRPr="00FE37D1" w:rsidRDefault="001F611C" w:rsidP="00A425D9">
      <w:pPr>
        <w:numPr>
          <w:ilvl w:val="0"/>
          <w:numId w:val="21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Педагогический совет для освоения новых стратегических целей и задач.</w:t>
      </w:r>
    </w:p>
    <w:p w:rsidR="001F611C" w:rsidRPr="00FE37D1" w:rsidRDefault="001F611C" w:rsidP="00A425D9">
      <w:pPr>
        <w:numPr>
          <w:ilvl w:val="0"/>
          <w:numId w:val="21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Творческая группа.</w:t>
      </w:r>
    </w:p>
    <w:p w:rsidR="001F611C" w:rsidRPr="00FE37D1" w:rsidRDefault="001F611C" w:rsidP="00A425D9">
      <w:pPr>
        <w:numPr>
          <w:ilvl w:val="0"/>
          <w:numId w:val="21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Группа молодых специалистов.</w:t>
      </w:r>
    </w:p>
    <w:p w:rsidR="001F611C" w:rsidRPr="00FE37D1" w:rsidRDefault="001F611C" w:rsidP="0079548E">
      <w:pPr>
        <w:ind w:left="800"/>
        <w:jc w:val="both"/>
        <w:rPr>
          <w:color w:val="000000"/>
        </w:rPr>
      </w:pP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>4.2. Программно – методическое обеспечение.</w:t>
      </w:r>
    </w:p>
    <w:p w:rsidR="001F611C" w:rsidRPr="00FA6008" w:rsidRDefault="00AB11A5" w:rsidP="00AB11A5">
      <w:pPr>
        <w:shd w:val="clear" w:color="auto" w:fill="FFFFFF"/>
        <w:tabs>
          <w:tab w:val="left" w:pos="540"/>
        </w:tabs>
        <w:spacing w:line="317" w:lineRule="exact"/>
        <w:ind w:right="333"/>
      </w:pPr>
      <w:r>
        <w:rPr>
          <w:color w:val="000000"/>
        </w:rPr>
        <w:t xml:space="preserve">   </w:t>
      </w:r>
      <w:r w:rsidR="00636E24">
        <w:rPr>
          <w:color w:val="000000"/>
        </w:rPr>
        <w:t xml:space="preserve"> Педагогически</w:t>
      </w:r>
      <w:r>
        <w:rPr>
          <w:color w:val="000000"/>
        </w:rPr>
        <w:t xml:space="preserve">й коллектив работает по </w:t>
      </w:r>
      <w:r w:rsidR="00636E24">
        <w:rPr>
          <w:color w:val="000000"/>
        </w:rPr>
        <w:t xml:space="preserve"> программе, составленной</w:t>
      </w:r>
      <w:r>
        <w:rPr>
          <w:color w:val="000000"/>
        </w:rPr>
        <w:t xml:space="preserve"> на основе программы                    </w:t>
      </w:r>
      <w:r w:rsidR="001F611C" w:rsidRPr="00FE37D1">
        <w:rPr>
          <w:color w:val="000000"/>
        </w:rPr>
        <w:t xml:space="preserve"> </w:t>
      </w:r>
      <w:r w:rsidR="001F611C" w:rsidRPr="00FA6008">
        <w:t>«От рождения до школы»</w:t>
      </w:r>
      <w:r w:rsidR="001F611C">
        <w:t xml:space="preserve"> под руководством </w:t>
      </w:r>
      <w:r w:rsidR="001F611C" w:rsidRPr="00FA6008">
        <w:t>Н.Е.Вераксы, включая региональный компонент</w:t>
      </w:r>
      <w:r w:rsidR="001F611C">
        <w:t>, УМК</w:t>
      </w:r>
      <w:r w:rsidR="001F611C" w:rsidRPr="00FA6008">
        <w:t xml:space="preserve"> по программе Шаеховой Р.К.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 xml:space="preserve">С целью осуществления приоритетного направления работы – экологического развития дошкольников использовалась парциальная программа по экологическому развитию детей «Юный эколог» С.Н. Николаевой. </w:t>
      </w:r>
    </w:p>
    <w:p w:rsidR="001F611C" w:rsidRPr="00FE37D1" w:rsidRDefault="001F611C" w:rsidP="0079548E">
      <w:pPr>
        <w:suppressAutoHyphens w:val="0"/>
        <w:ind w:left="720"/>
        <w:jc w:val="both"/>
        <w:rPr>
          <w:color w:val="000000"/>
        </w:rPr>
      </w:pPr>
      <w:r w:rsidRPr="00FE37D1">
        <w:rPr>
          <w:color w:val="000000"/>
        </w:rPr>
        <w:tab/>
        <w:t xml:space="preserve"> 4.3. Система повышения квалификации педагогов.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 xml:space="preserve">Профессиональное мастерство и квалификационный уровень педагогический коллектив МАДОУ №74 </w:t>
      </w:r>
      <w:r w:rsidR="00AB11A5">
        <w:rPr>
          <w:color w:val="000000"/>
        </w:rPr>
        <w:t>повышается</w:t>
      </w:r>
      <w:r w:rsidRPr="00FE37D1">
        <w:rPr>
          <w:color w:val="000000"/>
        </w:rPr>
        <w:t xml:space="preserve"> посредством комплексной системы различных мероприятий:</w:t>
      </w:r>
    </w:p>
    <w:p w:rsidR="001F611C" w:rsidRPr="00FE37D1" w:rsidRDefault="001F611C" w:rsidP="00A425D9">
      <w:pPr>
        <w:numPr>
          <w:ilvl w:val="0"/>
          <w:numId w:val="22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организация и проведение нетрадиционных форм методической работы:</w:t>
      </w:r>
    </w:p>
    <w:p w:rsidR="001F611C" w:rsidRDefault="001F611C" w:rsidP="0079548E">
      <w:pPr>
        <w:rPr>
          <w:color w:val="003300"/>
        </w:rPr>
      </w:pPr>
      <w:r>
        <w:rPr>
          <w:color w:val="003300"/>
        </w:rPr>
        <w:t xml:space="preserve">      а) </w:t>
      </w:r>
      <w:r w:rsidRPr="00A265BA">
        <w:rPr>
          <w:color w:val="003300"/>
        </w:rPr>
        <w:t xml:space="preserve">российский семинар «Формирование экологического сознания у детей дошкольного возраста в рамках реализацииМеждународной программы </w:t>
      </w:r>
      <w:r w:rsidRPr="00A265BA">
        <w:rPr>
          <w:color w:val="000000"/>
        </w:rPr>
        <w:t>«Эко-Школы/Зеленый флаг»</w:t>
      </w:r>
      <w:r w:rsidRPr="00A265BA">
        <w:rPr>
          <w:color w:val="003300"/>
        </w:rPr>
        <w:t>в Казани»</w:t>
      </w:r>
    </w:p>
    <w:p w:rsidR="001F611C" w:rsidRPr="00A265BA" w:rsidRDefault="00AB11A5" w:rsidP="0079548E">
      <w:pPr>
        <w:rPr>
          <w:color w:val="003300"/>
        </w:rPr>
      </w:pPr>
      <w:r>
        <w:rPr>
          <w:color w:val="003300"/>
        </w:rPr>
        <w:t xml:space="preserve">       б) семинары, открытые</w:t>
      </w:r>
      <w:r w:rsidR="001F611C">
        <w:rPr>
          <w:color w:val="003300"/>
        </w:rPr>
        <w:t xml:space="preserve"> </w:t>
      </w:r>
      <w:r>
        <w:rPr>
          <w:color w:val="003300"/>
        </w:rPr>
        <w:t xml:space="preserve"> </w:t>
      </w:r>
      <w:r w:rsidR="001F611C">
        <w:rPr>
          <w:color w:val="003300"/>
        </w:rPr>
        <w:t>урок</w:t>
      </w:r>
      <w:r>
        <w:rPr>
          <w:color w:val="003300"/>
        </w:rPr>
        <w:t>и</w:t>
      </w:r>
      <w:r w:rsidR="001F611C">
        <w:rPr>
          <w:color w:val="003300"/>
        </w:rPr>
        <w:t xml:space="preserve"> для родителей и воспитателей по реализации регионального компонента в дошкольном учреждении и внедрению УМК по татарскому языку.</w:t>
      </w:r>
    </w:p>
    <w:p w:rsidR="001F611C" w:rsidRPr="00FE37D1" w:rsidRDefault="001F611C" w:rsidP="00A425D9">
      <w:pPr>
        <w:numPr>
          <w:ilvl w:val="0"/>
          <w:numId w:val="22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прохождение курсовой подготовки, посещение семинаров и конференций (районного и городского уровня)</w:t>
      </w:r>
    </w:p>
    <w:p w:rsidR="001F611C" w:rsidRPr="00FE37D1" w:rsidRDefault="001F611C" w:rsidP="00A425D9">
      <w:pPr>
        <w:numPr>
          <w:ilvl w:val="0"/>
          <w:numId w:val="22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посещение открытых методических мероприятий.</w:t>
      </w:r>
    </w:p>
    <w:p w:rsidR="001F611C" w:rsidRPr="00FE37D1" w:rsidRDefault="001F611C" w:rsidP="00A425D9">
      <w:pPr>
        <w:numPr>
          <w:ilvl w:val="0"/>
          <w:numId w:val="22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самообразование педагогов.</w:t>
      </w:r>
    </w:p>
    <w:p w:rsidR="001F611C" w:rsidRPr="00FE37D1" w:rsidRDefault="001F611C" w:rsidP="0079548E">
      <w:pPr>
        <w:jc w:val="both"/>
        <w:rPr>
          <w:color w:val="000000"/>
        </w:rPr>
      </w:pPr>
    </w:p>
    <w:p w:rsidR="00AB11A5" w:rsidRDefault="00AB11A5" w:rsidP="0079548E">
      <w:pPr>
        <w:jc w:val="center"/>
        <w:rPr>
          <w:color w:val="000000"/>
        </w:rPr>
      </w:pPr>
    </w:p>
    <w:p w:rsidR="00AB11A5" w:rsidRDefault="00AB11A5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  <w:r w:rsidRPr="00FE37D1">
        <w:rPr>
          <w:color w:val="000000"/>
        </w:rPr>
        <w:lastRenderedPageBreak/>
        <w:t>4.4. Инновационная деятельность</w:t>
      </w:r>
    </w:p>
    <w:p w:rsidR="001F611C" w:rsidRPr="00FE37D1" w:rsidRDefault="001F611C" w:rsidP="0079548E">
      <w:pPr>
        <w:rPr>
          <w:color w:val="000000"/>
        </w:rPr>
      </w:pPr>
      <w:r>
        <w:rPr>
          <w:color w:val="000000"/>
        </w:rPr>
        <w:tab/>
      </w:r>
      <w:r w:rsidR="00AB11A5">
        <w:rPr>
          <w:color w:val="000000"/>
        </w:rPr>
        <w:t xml:space="preserve"> О</w:t>
      </w:r>
      <w:r w:rsidRPr="00FE37D1">
        <w:rPr>
          <w:color w:val="000000"/>
        </w:rPr>
        <w:t xml:space="preserve">бразовательная деятельность учреждения по использованию  </w:t>
      </w:r>
      <w:r w:rsidR="00AB11A5">
        <w:rPr>
          <w:color w:val="000000"/>
        </w:rPr>
        <w:t>инновационных процессов включает</w:t>
      </w:r>
      <w:r w:rsidRPr="00FE37D1">
        <w:rPr>
          <w:color w:val="000000"/>
        </w:rPr>
        <w:t xml:space="preserve"> следующие направления:</w:t>
      </w:r>
    </w:p>
    <w:p w:rsidR="001F611C" w:rsidRPr="00203432" w:rsidRDefault="001F611C" w:rsidP="00A425D9">
      <w:pPr>
        <w:numPr>
          <w:ilvl w:val="0"/>
          <w:numId w:val="23"/>
        </w:numPr>
        <w:suppressAutoHyphens w:val="0"/>
        <w:jc w:val="both"/>
        <w:rPr>
          <w:b/>
          <w:bCs/>
          <w:color w:val="000000"/>
        </w:rPr>
      </w:pPr>
      <w:r>
        <w:rPr>
          <w:color w:val="000000"/>
        </w:rPr>
        <w:t xml:space="preserve">переход образовательного процесса по </w:t>
      </w:r>
      <w:r w:rsidRPr="00203432">
        <w:rPr>
          <w:bCs/>
          <w:color w:val="000000"/>
        </w:rPr>
        <w:t>Федеральному государственному требованию к структуре и условиямосновной общеобразовательной программы дошкольного образования</w:t>
      </w:r>
      <w:r w:rsidR="00AB11A5">
        <w:rPr>
          <w:bCs/>
          <w:color w:val="000000"/>
        </w:rPr>
        <w:t xml:space="preserve"> </w:t>
      </w:r>
      <w:r>
        <w:rPr>
          <w:color w:val="000000"/>
        </w:rPr>
        <w:t>на  программу</w:t>
      </w:r>
      <w:r w:rsidR="00AB11A5">
        <w:rPr>
          <w:color w:val="000000"/>
        </w:rPr>
        <w:t xml:space="preserve"> </w:t>
      </w:r>
      <w:r w:rsidRPr="00FE37D1">
        <w:rPr>
          <w:color w:val="000000"/>
        </w:rPr>
        <w:t>Н.Е.Вераксы «От рождения до школы»;</w:t>
      </w:r>
    </w:p>
    <w:p w:rsidR="001F611C" w:rsidRPr="00FE37D1" w:rsidRDefault="001F611C" w:rsidP="00A425D9">
      <w:pPr>
        <w:numPr>
          <w:ilvl w:val="0"/>
          <w:numId w:val="23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накопление теоретических и практических материалов по новой программе;</w:t>
      </w:r>
    </w:p>
    <w:p w:rsidR="001F611C" w:rsidRPr="00FE37D1" w:rsidRDefault="001F611C" w:rsidP="00A425D9">
      <w:pPr>
        <w:numPr>
          <w:ilvl w:val="0"/>
          <w:numId w:val="23"/>
        </w:numPr>
        <w:suppressAutoHyphens w:val="0"/>
        <w:rPr>
          <w:color w:val="000000"/>
        </w:rPr>
      </w:pPr>
      <w:r w:rsidRPr="00FE37D1">
        <w:rPr>
          <w:color w:val="000000"/>
        </w:rPr>
        <w:t>организация работы учреждения по Программе развития МАДОУ №74, которая содержит комплексный план модернизации образовательного процесса в ДОУ;</w:t>
      </w:r>
    </w:p>
    <w:p w:rsidR="001F611C" w:rsidRPr="00FE37D1" w:rsidRDefault="001F611C" w:rsidP="00A425D9">
      <w:pPr>
        <w:numPr>
          <w:ilvl w:val="0"/>
          <w:numId w:val="23"/>
        </w:numPr>
        <w:suppressAutoHyphens w:val="0"/>
        <w:rPr>
          <w:color w:val="000000"/>
        </w:rPr>
      </w:pPr>
      <w:r w:rsidRPr="00FE37D1">
        <w:rPr>
          <w:color w:val="000000"/>
        </w:rPr>
        <w:t>создание благоприятных условия по реализации инновационных программ в ДОУ (материально – технические условия, благоприятный эмоциональный климат в коллективе, его заинтересованность, материальное и моральные стимулирования и др.)</w:t>
      </w:r>
    </w:p>
    <w:p w:rsidR="001F611C" w:rsidRPr="00FE37D1" w:rsidRDefault="001F611C" w:rsidP="0079548E">
      <w:pPr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  <w:r w:rsidRPr="00FE37D1">
        <w:rPr>
          <w:color w:val="000000"/>
        </w:rPr>
        <w:t>4.5. Результаты организационно – педагогической деятельности.</w:t>
      </w:r>
    </w:p>
    <w:p w:rsidR="001F611C" w:rsidRPr="00FE37D1" w:rsidRDefault="00AB11A5" w:rsidP="0079548E">
      <w:pPr>
        <w:ind w:left="360"/>
        <w:jc w:val="both"/>
        <w:rPr>
          <w:color w:val="000000"/>
        </w:rPr>
      </w:pPr>
      <w:r>
        <w:rPr>
          <w:color w:val="000000"/>
        </w:rPr>
        <w:t>К</w:t>
      </w:r>
      <w:r w:rsidR="001F611C">
        <w:rPr>
          <w:color w:val="000000"/>
        </w:rPr>
        <w:t xml:space="preserve">оллектив  </w:t>
      </w:r>
      <w:r>
        <w:rPr>
          <w:color w:val="000000"/>
        </w:rPr>
        <w:t>МА</w:t>
      </w:r>
      <w:r w:rsidR="001F611C">
        <w:rPr>
          <w:color w:val="000000"/>
        </w:rPr>
        <w:t xml:space="preserve">ДОУ </w:t>
      </w:r>
      <w:r>
        <w:rPr>
          <w:color w:val="000000"/>
        </w:rPr>
        <w:t xml:space="preserve"> принимает</w:t>
      </w:r>
      <w:r w:rsidR="001F611C" w:rsidRPr="00FE37D1">
        <w:rPr>
          <w:color w:val="000000"/>
        </w:rPr>
        <w:t xml:space="preserve"> участия  в конкурсах  муниципального, регионального и федерального уровней.</w:t>
      </w:r>
      <w:r w:rsidR="001F611C">
        <w:rPr>
          <w:color w:val="000000"/>
        </w:rPr>
        <w:t xml:space="preserve"> В районном конкурсе «Воспитатель года» стали дипломантами. </w:t>
      </w:r>
      <w:r w:rsidR="00742E25">
        <w:rPr>
          <w:color w:val="000000"/>
        </w:rPr>
        <w:t>Внутри ДОУ  организовываются</w:t>
      </w:r>
      <w:r w:rsidR="001F611C">
        <w:rPr>
          <w:color w:val="000000"/>
        </w:rPr>
        <w:t xml:space="preserve"> с  родителями и </w:t>
      </w:r>
      <w:r w:rsidR="00742E25">
        <w:rPr>
          <w:color w:val="000000"/>
        </w:rPr>
        <w:t>воспитанниками   конкурсы, выставки поделок</w:t>
      </w:r>
      <w:r w:rsidR="001F611C" w:rsidRPr="00FE37D1">
        <w:rPr>
          <w:color w:val="000000"/>
        </w:rPr>
        <w:t xml:space="preserve"> из бросовых материалов,</w:t>
      </w:r>
      <w:r w:rsidR="00742E25">
        <w:rPr>
          <w:color w:val="000000"/>
        </w:rPr>
        <w:t xml:space="preserve"> конкурсы рисунков на различную</w:t>
      </w:r>
      <w:r w:rsidR="001F611C" w:rsidRPr="00FE37D1">
        <w:rPr>
          <w:color w:val="000000"/>
        </w:rPr>
        <w:t xml:space="preserve"> тематику.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Default="001F611C" w:rsidP="0079548E">
      <w:pPr>
        <w:jc w:val="center"/>
        <w:rPr>
          <w:b/>
          <w:color w:val="000000"/>
        </w:rPr>
      </w:pPr>
    </w:p>
    <w:p w:rsidR="001F611C" w:rsidRPr="00B547CA" w:rsidRDefault="00742E25" w:rsidP="00B055BB">
      <w:pPr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</w:t>
      </w:r>
      <w:r w:rsidR="001F611C" w:rsidRPr="00B547CA">
        <w:rPr>
          <w:b/>
          <w:color w:val="000000"/>
        </w:rPr>
        <w:t>4.6. Результаты выполнения программы и мониторинг.</w:t>
      </w:r>
    </w:p>
    <w:p w:rsidR="001F611C" w:rsidRPr="00FE37D1" w:rsidRDefault="001F611C" w:rsidP="0079548E">
      <w:pPr>
        <w:jc w:val="both"/>
        <w:rPr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 xml:space="preserve">Выводы </w:t>
      </w:r>
    </w:p>
    <w:p w:rsidR="001F611C" w:rsidRPr="00FE37D1" w:rsidRDefault="001F611C" w:rsidP="0079548E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 xml:space="preserve">по результатам мониторинга в МАДОУ «Детский сад № 74» </w:t>
      </w:r>
    </w:p>
    <w:p w:rsidR="001F611C" w:rsidRPr="00FE37D1" w:rsidRDefault="001F611C" w:rsidP="0079548E">
      <w:pPr>
        <w:jc w:val="center"/>
        <w:rPr>
          <w:b/>
          <w:color w:val="000000"/>
        </w:rPr>
      </w:pPr>
      <w:r>
        <w:rPr>
          <w:b/>
          <w:color w:val="000000"/>
        </w:rPr>
        <w:t>за 2012 – 2013</w:t>
      </w:r>
      <w:r w:rsidRPr="00FE37D1">
        <w:rPr>
          <w:b/>
          <w:color w:val="000000"/>
        </w:rPr>
        <w:t xml:space="preserve"> учебный год.</w:t>
      </w:r>
    </w:p>
    <w:p w:rsidR="001F611C" w:rsidRPr="00FE37D1" w:rsidRDefault="001F611C" w:rsidP="0079548E">
      <w:pPr>
        <w:jc w:val="both"/>
        <w:rPr>
          <w:color w:val="000000"/>
        </w:rPr>
      </w:pPr>
    </w:p>
    <w:p w:rsidR="001F611C" w:rsidRPr="00FA6008" w:rsidRDefault="001F611C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</w:pPr>
      <w:r>
        <w:rPr>
          <w:color w:val="000000"/>
        </w:rPr>
        <w:t xml:space="preserve">В 2012-2013 учебном </w:t>
      </w:r>
      <w:r w:rsidRPr="00FE37D1">
        <w:rPr>
          <w:color w:val="000000"/>
        </w:rPr>
        <w:t>годуМуниципальное автономное дошкольное образовательное учреждение «Детский сад № 74 комбинированного вида» воспитательно-образовательную работу реализовывало посредством основной комплексной программы:</w:t>
      </w:r>
      <w:r w:rsidRPr="00FA6008">
        <w:t xml:space="preserve"> «От рождения до школы»</w:t>
      </w:r>
      <w:r>
        <w:t xml:space="preserve"> под руководством </w:t>
      </w:r>
      <w:r w:rsidRPr="00FA6008">
        <w:t>Н.Е.Вераксы</w:t>
      </w:r>
      <w:r>
        <w:t xml:space="preserve">, </w:t>
      </w:r>
      <w:r w:rsidRPr="00FA6008">
        <w:t xml:space="preserve"> региональный компонент</w:t>
      </w:r>
      <w:r>
        <w:t xml:space="preserve"> изучался</w:t>
      </w:r>
      <w:r w:rsidRPr="00FA6008">
        <w:t xml:space="preserve"> по программе Шаеховой Р.К.</w:t>
      </w:r>
      <w:r>
        <w:t>, применяя УМК по татарскому языку.</w:t>
      </w:r>
    </w:p>
    <w:p w:rsidR="001F611C" w:rsidRPr="00FE37D1" w:rsidRDefault="001F611C" w:rsidP="0079548E">
      <w:pPr>
        <w:suppressAutoHyphens w:val="0"/>
        <w:ind w:left="142"/>
        <w:rPr>
          <w:color w:val="000000"/>
        </w:rPr>
      </w:pPr>
    </w:p>
    <w:p w:rsidR="001F611C" w:rsidRPr="00FE37D1" w:rsidRDefault="001F611C" w:rsidP="00A425D9">
      <w:pPr>
        <w:numPr>
          <w:ilvl w:val="0"/>
          <w:numId w:val="29"/>
        </w:numPr>
        <w:suppressAutoHyphens w:val="0"/>
        <w:rPr>
          <w:color w:val="000000"/>
        </w:rPr>
      </w:pPr>
      <w:r>
        <w:rPr>
          <w:color w:val="000000"/>
        </w:rPr>
        <w:t>На конец 2012-2013</w:t>
      </w:r>
      <w:r w:rsidRPr="00FE37D1">
        <w:rPr>
          <w:color w:val="000000"/>
        </w:rPr>
        <w:t>учебного  го</w:t>
      </w:r>
      <w:r>
        <w:rPr>
          <w:color w:val="000000"/>
        </w:rPr>
        <w:t>да в ДОУ были диагностированы 79 ребенка дошкольных групп и 22</w:t>
      </w:r>
      <w:r w:rsidRPr="00FE37D1">
        <w:rPr>
          <w:color w:val="000000"/>
        </w:rPr>
        <w:t xml:space="preserve"> ребенка гру</w:t>
      </w:r>
      <w:r>
        <w:rPr>
          <w:color w:val="000000"/>
        </w:rPr>
        <w:t>ппы раннего развития. Всего: 101</w:t>
      </w:r>
      <w:r w:rsidRPr="00FE37D1">
        <w:rPr>
          <w:color w:val="000000"/>
        </w:rPr>
        <w:t xml:space="preserve"> детей (имеющих результаты диагностики на начало учебного года).</w:t>
      </w:r>
    </w:p>
    <w:p w:rsidR="001F611C" w:rsidRPr="00FE37D1" w:rsidRDefault="001F611C" w:rsidP="00A425D9">
      <w:pPr>
        <w:numPr>
          <w:ilvl w:val="0"/>
          <w:numId w:val="29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С детьми групп раннего возраста проводилась диагностика нервно-психического развития под руководством воспитателей.</w:t>
      </w:r>
    </w:p>
    <w:p w:rsidR="001F611C" w:rsidRPr="00FE37D1" w:rsidRDefault="001F611C" w:rsidP="00A425D9">
      <w:pPr>
        <w:numPr>
          <w:ilvl w:val="0"/>
          <w:numId w:val="29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С детьми групп дошкольного возраста проводился мониторинг физического, интеллектуального и психического развития, который состоял из следующих разделов (блоков): </w:t>
      </w:r>
    </w:p>
    <w:p w:rsidR="001F611C" w:rsidRPr="00FE37D1" w:rsidRDefault="001F611C" w:rsidP="00A425D9">
      <w:pPr>
        <w:numPr>
          <w:ilvl w:val="0"/>
          <w:numId w:val="28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мониторинг физического развития; </w:t>
      </w:r>
    </w:p>
    <w:p w:rsidR="001F611C" w:rsidRPr="00FE37D1" w:rsidRDefault="001F611C" w:rsidP="00A425D9">
      <w:pPr>
        <w:numPr>
          <w:ilvl w:val="0"/>
          <w:numId w:val="28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мониторинг познавательно-речевого развития (развитие речи, в подготовительной группе совместно с обучением грамоте; математическое и познавательное развитие)</w:t>
      </w:r>
    </w:p>
    <w:p w:rsidR="001F611C" w:rsidRPr="00FE37D1" w:rsidRDefault="001F611C" w:rsidP="00A425D9">
      <w:pPr>
        <w:numPr>
          <w:ilvl w:val="0"/>
          <w:numId w:val="28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мониторинг художественно-эстетического развития; </w:t>
      </w:r>
    </w:p>
    <w:p w:rsidR="001F611C" w:rsidRPr="00FE37D1" w:rsidRDefault="001F611C" w:rsidP="00A425D9">
      <w:pPr>
        <w:numPr>
          <w:ilvl w:val="0"/>
          <w:numId w:val="28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мониторинг социально-личностного развития. </w:t>
      </w:r>
    </w:p>
    <w:p w:rsidR="001F611C" w:rsidRPr="00FE37D1" w:rsidRDefault="001F611C" w:rsidP="00A425D9">
      <w:pPr>
        <w:numPr>
          <w:ilvl w:val="0"/>
          <w:numId w:val="29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В подготовке диагностики принимали участие педагоги групп и специалисты дополнительного образования (воспитатель по обучению татарскому языку, учитель – логопед, музыкальный руководитель) </w:t>
      </w:r>
    </w:p>
    <w:p w:rsidR="001F611C" w:rsidRPr="00FE37D1" w:rsidRDefault="001F611C" w:rsidP="00A425D9">
      <w:pPr>
        <w:numPr>
          <w:ilvl w:val="0"/>
          <w:numId w:val="29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Содержание мониторинга основывалось на основных частях комплексной программы, реализуемой в ДОУ (Программа </w:t>
      </w:r>
      <w:r>
        <w:rPr>
          <w:color w:val="000000"/>
        </w:rPr>
        <w:t>«От рождения до школы» под редакцией Н.Е.Вераксы</w:t>
      </w:r>
      <w:r w:rsidRPr="00FE37D1">
        <w:rPr>
          <w:color w:val="000000"/>
        </w:rPr>
        <w:t>)</w:t>
      </w:r>
    </w:p>
    <w:p w:rsidR="001F611C" w:rsidRPr="00FE37D1" w:rsidRDefault="001F611C" w:rsidP="00A425D9">
      <w:pPr>
        <w:numPr>
          <w:ilvl w:val="0"/>
          <w:numId w:val="29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Диагностические срезы проводились с детьми с помощью следующих методов: </w:t>
      </w:r>
    </w:p>
    <w:p w:rsidR="001F611C" w:rsidRPr="00FE37D1" w:rsidRDefault="001F611C" w:rsidP="00A425D9">
      <w:pPr>
        <w:numPr>
          <w:ilvl w:val="1"/>
          <w:numId w:val="29"/>
        </w:numPr>
        <w:suppressAutoHyphens w:val="0"/>
        <w:rPr>
          <w:color w:val="000000"/>
        </w:rPr>
      </w:pPr>
      <w:r w:rsidRPr="00FE37D1">
        <w:rPr>
          <w:color w:val="000000"/>
        </w:rPr>
        <w:t>контрольные занятия по физическим качествам, по познавательно- речевому, художественно- эстетическому развитию и социально-личностному развитию</w:t>
      </w:r>
    </w:p>
    <w:p w:rsidR="001F611C" w:rsidRPr="00FE37D1" w:rsidRDefault="001F611C" w:rsidP="00A425D9">
      <w:pPr>
        <w:numPr>
          <w:ilvl w:val="1"/>
          <w:numId w:val="29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результаты развития познавательных процессов,</w:t>
      </w:r>
    </w:p>
    <w:p w:rsidR="001F611C" w:rsidRPr="00FE37D1" w:rsidRDefault="001F611C" w:rsidP="00A425D9">
      <w:pPr>
        <w:numPr>
          <w:ilvl w:val="1"/>
          <w:numId w:val="29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беседы с детьми и наблюдение за педагогическим процессом.</w:t>
      </w:r>
    </w:p>
    <w:p w:rsidR="001F611C" w:rsidRPr="00FE37D1" w:rsidRDefault="001F611C" w:rsidP="0079548E">
      <w:pPr>
        <w:ind w:left="720"/>
        <w:jc w:val="both"/>
        <w:rPr>
          <w:color w:val="000000"/>
        </w:rPr>
      </w:pPr>
    </w:p>
    <w:p w:rsidR="001F611C" w:rsidRPr="00FE37D1" w:rsidRDefault="001F611C" w:rsidP="00A425D9">
      <w:pPr>
        <w:numPr>
          <w:ilvl w:val="0"/>
          <w:numId w:val="29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Общий анализ результатов диагностик по физическому, познавательно-речевому, художественно-эстетическому  и социально-личностному развитию показал, что уровень развития детей ДОУ имеет позитивную динамику  </w:t>
      </w:r>
    </w:p>
    <w:p w:rsidR="001F611C" w:rsidRPr="00FE37D1" w:rsidRDefault="001F611C" w:rsidP="0079548E">
      <w:pPr>
        <w:jc w:val="right"/>
        <w:rPr>
          <w:color w:val="000000"/>
        </w:rPr>
      </w:pPr>
    </w:p>
    <w:p w:rsidR="001F611C" w:rsidRPr="00FE37D1" w:rsidRDefault="006432C5" w:rsidP="0079548E">
      <w:pPr>
        <w:jc w:val="center"/>
        <w:rPr>
          <w:color w:val="000000"/>
        </w:rPr>
      </w:pPr>
      <w:r w:rsidRPr="006432C5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5pt;margin-top:6.95pt;width:434.15pt;height:153.05pt;z-index:251657728">
            <v:imagedata r:id="rId7" o:title=""/>
          </v:shape>
          <o:OLEObject Type="Embed" ProgID="MSGraph.Chart.8" ShapeID="_x0000_s1026" DrawAspect="Content" ObjectID="_1453720100" r:id="rId8">
            <o:FieldCodes>\s</o:FieldCodes>
          </o:OLEObject>
        </w:pict>
      </w: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  <w:r>
        <w:rPr>
          <w:b/>
          <w:color w:val="000000"/>
        </w:rPr>
        <w:t>Результаты мониторинга за 2012 – 2013</w:t>
      </w:r>
      <w:r w:rsidRPr="00FE37D1">
        <w:rPr>
          <w:b/>
          <w:color w:val="000000"/>
        </w:rPr>
        <w:t xml:space="preserve"> уч. год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13"/>
        <w:gridCol w:w="1293"/>
        <w:gridCol w:w="1284"/>
        <w:gridCol w:w="1244"/>
        <w:gridCol w:w="1293"/>
        <w:gridCol w:w="1111"/>
        <w:gridCol w:w="2282"/>
      </w:tblGrid>
      <w:tr w:rsidR="001F611C" w:rsidRPr="00FE37D1" w:rsidTr="00406CD2">
        <w:tc>
          <w:tcPr>
            <w:tcW w:w="1913" w:type="dxa"/>
            <w:vMerge w:val="restar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Блоки </w:t>
            </w:r>
          </w:p>
        </w:tc>
        <w:tc>
          <w:tcPr>
            <w:tcW w:w="3821" w:type="dxa"/>
            <w:gridSpan w:val="3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Начало года </w:t>
            </w:r>
          </w:p>
        </w:tc>
        <w:tc>
          <w:tcPr>
            <w:tcW w:w="4686" w:type="dxa"/>
            <w:gridSpan w:val="3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Конец года </w:t>
            </w:r>
          </w:p>
        </w:tc>
      </w:tr>
      <w:tr w:rsidR="001F611C" w:rsidRPr="00FE37D1" w:rsidTr="00406CD2">
        <w:tc>
          <w:tcPr>
            <w:tcW w:w="1913" w:type="dxa"/>
            <w:vMerge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</w:tc>
        <w:tc>
          <w:tcPr>
            <w:tcW w:w="3821" w:type="dxa"/>
            <w:gridSpan w:val="3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Уровни в процентах </w:t>
            </w:r>
          </w:p>
        </w:tc>
        <w:tc>
          <w:tcPr>
            <w:tcW w:w="4686" w:type="dxa"/>
            <w:gridSpan w:val="3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Уровни в процентах </w:t>
            </w:r>
          </w:p>
        </w:tc>
      </w:tr>
      <w:tr w:rsidR="001F611C" w:rsidRPr="00FE37D1" w:rsidTr="00406CD2">
        <w:tc>
          <w:tcPr>
            <w:tcW w:w="1913" w:type="dxa"/>
            <w:vMerge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Высокий </w:t>
            </w:r>
          </w:p>
        </w:tc>
        <w:tc>
          <w:tcPr>
            <w:tcW w:w="128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Средний </w:t>
            </w:r>
          </w:p>
        </w:tc>
        <w:tc>
          <w:tcPr>
            <w:tcW w:w="124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Низкий 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Высокий </w:t>
            </w:r>
          </w:p>
        </w:tc>
        <w:tc>
          <w:tcPr>
            <w:tcW w:w="1111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Средний </w:t>
            </w:r>
          </w:p>
        </w:tc>
        <w:tc>
          <w:tcPr>
            <w:tcW w:w="2282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Низкий </w:t>
            </w:r>
          </w:p>
        </w:tc>
      </w:tr>
      <w:tr w:rsidR="001F611C" w:rsidRPr="00FE37D1" w:rsidTr="00406CD2">
        <w:tc>
          <w:tcPr>
            <w:tcW w:w="191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Физическое развитие 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28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124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11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2282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1F611C" w:rsidRPr="00FE37D1" w:rsidTr="00406CD2">
        <w:tc>
          <w:tcPr>
            <w:tcW w:w="191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Познавательно-речевое развитие 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28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124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111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2282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</w:tr>
      <w:tr w:rsidR="001F611C" w:rsidRPr="00FE37D1" w:rsidTr="00406CD2">
        <w:tc>
          <w:tcPr>
            <w:tcW w:w="191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Художественно-эстетическое развитие 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28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24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111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2282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1F611C" w:rsidRPr="00FE37D1" w:rsidTr="00406CD2">
        <w:tc>
          <w:tcPr>
            <w:tcW w:w="191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Социально-личностное развитие 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8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  <w:tc>
          <w:tcPr>
            <w:tcW w:w="124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11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2282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F611C" w:rsidRPr="00FE37D1" w:rsidTr="00406CD2">
        <w:tc>
          <w:tcPr>
            <w:tcW w:w="191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Итого 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8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  <w:tc>
          <w:tcPr>
            <w:tcW w:w="1244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293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111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2282" w:type="dxa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1F611C" w:rsidRPr="00FE37D1" w:rsidTr="00406CD2">
        <w:tc>
          <w:tcPr>
            <w:tcW w:w="10420" w:type="dxa"/>
            <w:gridSpan w:val="7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Общий уровень выполнен</w:t>
            </w:r>
            <w:r>
              <w:rPr>
                <w:color w:val="000000"/>
              </w:rPr>
              <w:t>ие программы на конец года: 91</w:t>
            </w:r>
            <w:r w:rsidRPr="00FE37D1">
              <w:rPr>
                <w:color w:val="000000"/>
              </w:rPr>
              <w:t>%</w:t>
            </w:r>
          </w:p>
        </w:tc>
      </w:tr>
    </w:tbl>
    <w:p w:rsidR="001F611C" w:rsidRPr="00FE37D1" w:rsidRDefault="001F611C" w:rsidP="0079548E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>5. Анализ деятельности ДОУ по приоритетному направлению – экологическое развитие дошкольников.</w:t>
      </w:r>
    </w:p>
    <w:p w:rsidR="001F611C" w:rsidRPr="00FE37D1" w:rsidRDefault="001F611C" w:rsidP="0079548E">
      <w:pPr>
        <w:ind w:left="360"/>
        <w:jc w:val="center"/>
        <w:rPr>
          <w:color w:val="000000"/>
        </w:rPr>
      </w:pPr>
    </w:p>
    <w:p w:rsidR="001F611C" w:rsidRPr="00FE37D1" w:rsidRDefault="00742E25" w:rsidP="0079548E">
      <w:pPr>
        <w:jc w:val="both"/>
        <w:rPr>
          <w:color w:val="000000"/>
        </w:rPr>
      </w:pPr>
      <w:r>
        <w:rPr>
          <w:color w:val="000000"/>
        </w:rPr>
        <w:tab/>
        <w:t xml:space="preserve"> Приоритетным </w:t>
      </w:r>
      <w:r w:rsidR="001F611C" w:rsidRPr="00FE37D1">
        <w:rPr>
          <w:color w:val="000000"/>
        </w:rPr>
        <w:t xml:space="preserve"> направление</w:t>
      </w:r>
      <w:r>
        <w:rPr>
          <w:color w:val="000000"/>
        </w:rPr>
        <w:t xml:space="preserve">м деятельности в МАДОУ является </w:t>
      </w:r>
      <w:r w:rsidR="001F611C" w:rsidRPr="00FE37D1">
        <w:rPr>
          <w:color w:val="000000"/>
        </w:rPr>
        <w:t xml:space="preserve">экологическое развитие дошкольников. </w:t>
      </w:r>
    </w:p>
    <w:p w:rsidR="001F611C" w:rsidRPr="00FE37D1" w:rsidRDefault="00742E25" w:rsidP="0079548E">
      <w:pPr>
        <w:ind w:firstLine="360"/>
        <w:jc w:val="both"/>
        <w:rPr>
          <w:color w:val="000000"/>
        </w:rPr>
      </w:pPr>
      <w:r>
        <w:rPr>
          <w:color w:val="000000"/>
        </w:rPr>
        <w:t xml:space="preserve">В  данном направлении проводятся  мероприятия: </w:t>
      </w:r>
    </w:p>
    <w:p w:rsidR="001F611C" w:rsidRPr="00FE37D1" w:rsidRDefault="001F611C" w:rsidP="00A425D9">
      <w:pPr>
        <w:numPr>
          <w:ilvl w:val="0"/>
          <w:numId w:val="24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Участие в выставке  «Букет зимы суровой»</w:t>
      </w:r>
    </w:p>
    <w:p w:rsidR="001F611C" w:rsidRDefault="001F611C" w:rsidP="00A425D9">
      <w:pPr>
        <w:numPr>
          <w:ilvl w:val="0"/>
          <w:numId w:val="24"/>
        </w:numPr>
        <w:suppressAutoHyphens w:val="0"/>
        <w:jc w:val="both"/>
        <w:rPr>
          <w:color w:val="000000"/>
        </w:rPr>
      </w:pPr>
      <w:r w:rsidRPr="00FE37D1">
        <w:rPr>
          <w:color w:val="000000"/>
        </w:rPr>
        <w:t>Участие в выставке  «Природа и фантазия»</w:t>
      </w:r>
    </w:p>
    <w:p w:rsidR="00742E25" w:rsidRPr="00FE37D1" w:rsidRDefault="00742E25" w:rsidP="00A425D9">
      <w:pPr>
        <w:numPr>
          <w:ilvl w:val="0"/>
          <w:numId w:val="24"/>
        </w:numPr>
        <w:suppressAutoHyphens w:val="0"/>
        <w:jc w:val="both"/>
        <w:rPr>
          <w:color w:val="000000"/>
        </w:rPr>
      </w:pPr>
      <w:r>
        <w:rPr>
          <w:color w:val="000000"/>
        </w:rPr>
        <w:t>Сбор макулатуры</w:t>
      </w:r>
    </w:p>
    <w:p w:rsidR="001F611C" w:rsidRPr="00FE37D1" w:rsidRDefault="00742E25" w:rsidP="00A425D9">
      <w:pPr>
        <w:numPr>
          <w:ilvl w:val="0"/>
          <w:numId w:val="24"/>
        </w:numPr>
        <w:suppressAutoHyphens w:val="0"/>
        <w:jc w:val="both"/>
        <w:rPr>
          <w:color w:val="000000"/>
        </w:rPr>
      </w:pPr>
      <w:r>
        <w:rPr>
          <w:color w:val="000000"/>
        </w:rPr>
        <w:t>Р</w:t>
      </w:r>
      <w:r w:rsidR="001F611C" w:rsidRPr="00FE37D1">
        <w:rPr>
          <w:color w:val="000000"/>
        </w:rPr>
        <w:t xml:space="preserve">абота по озеленению и благоустройству участков и территорий ДОУ и др. </w:t>
      </w:r>
    </w:p>
    <w:p w:rsidR="001F611C" w:rsidRPr="00FE37D1" w:rsidRDefault="001F611C" w:rsidP="0079548E">
      <w:pPr>
        <w:ind w:left="720"/>
        <w:jc w:val="both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  <w:r w:rsidRPr="00FE37D1">
        <w:rPr>
          <w:b/>
          <w:color w:val="000000"/>
        </w:rPr>
        <w:t>6. Анализ физического развития и здоровья воспитанников</w:t>
      </w:r>
      <w:r w:rsidRPr="00FE37D1">
        <w:rPr>
          <w:color w:val="000000"/>
        </w:rPr>
        <w:t>.</w:t>
      </w:r>
    </w:p>
    <w:p w:rsidR="001F611C" w:rsidRPr="00FE37D1" w:rsidRDefault="001F611C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  <w:jc w:val="both"/>
      </w:pPr>
      <w:r w:rsidRPr="00FE37D1">
        <w:t xml:space="preserve">Педагоги детского сада продолжают плодотворно работать над  приобщением детей к физической культуре и  ценностям здорового образа жизни. В ДОУ   проходят увлекательные спортивные праздники и развлечения: </w:t>
      </w:r>
      <w:r w:rsidRPr="00FE37D1">
        <w:rPr>
          <w:b/>
        </w:rPr>
        <w:t>«Осенние старты»,  «Зима – для ловких, сильных, смелых»,  «Здравствуй, Л</w:t>
      </w:r>
      <w:r>
        <w:rPr>
          <w:b/>
        </w:rPr>
        <w:t>ето!»,   «Сабантуй</w:t>
      </w:r>
      <w:r w:rsidRPr="00FE37D1">
        <w:rPr>
          <w:b/>
        </w:rPr>
        <w:t xml:space="preserve">». </w:t>
      </w:r>
      <w:r w:rsidRPr="00FE37D1">
        <w:t>Регулярно проводился мониторинг физического развития детей в тесном содружестве педагогов, медицинских работников детского сада  и  специалистов детской поликлиники №6 .</w:t>
      </w:r>
    </w:p>
    <w:p w:rsidR="001F611C" w:rsidRPr="00FE37D1" w:rsidRDefault="001F611C" w:rsidP="0079548E">
      <w:pPr>
        <w:shd w:val="clear" w:color="auto" w:fill="FFFFFF"/>
        <w:spacing w:line="317" w:lineRule="exact"/>
        <w:ind w:left="360" w:right="333" w:firstLine="360"/>
        <w:jc w:val="both"/>
        <w:rPr>
          <w:b/>
        </w:rPr>
      </w:pPr>
    </w:p>
    <w:p w:rsidR="00742E25" w:rsidRDefault="00742E25" w:rsidP="0079548E">
      <w:pPr>
        <w:shd w:val="clear" w:color="auto" w:fill="FFFFFF"/>
        <w:spacing w:line="317" w:lineRule="exact"/>
        <w:ind w:left="360" w:right="333" w:firstLine="360"/>
        <w:jc w:val="both"/>
        <w:rPr>
          <w:b/>
        </w:rPr>
      </w:pPr>
    </w:p>
    <w:p w:rsidR="00742E25" w:rsidRDefault="00742E25" w:rsidP="0079548E">
      <w:pPr>
        <w:shd w:val="clear" w:color="auto" w:fill="FFFFFF"/>
        <w:spacing w:line="317" w:lineRule="exact"/>
        <w:ind w:left="360" w:right="333" w:firstLine="360"/>
        <w:jc w:val="both"/>
        <w:rPr>
          <w:b/>
        </w:rPr>
      </w:pPr>
    </w:p>
    <w:p w:rsidR="001F611C" w:rsidRPr="0068003C" w:rsidRDefault="001F611C" w:rsidP="00742E25">
      <w:pPr>
        <w:shd w:val="clear" w:color="auto" w:fill="FFFFFF"/>
        <w:tabs>
          <w:tab w:val="left" w:pos="540"/>
        </w:tabs>
        <w:spacing w:line="317" w:lineRule="exact"/>
        <w:ind w:left="360" w:right="333" w:firstLine="360"/>
        <w:jc w:val="center"/>
      </w:pPr>
      <w:r w:rsidRPr="0068003C">
        <w:rPr>
          <w:b/>
          <w:color w:val="000000"/>
        </w:rPr>
        <w:lastRenderedPageBreak/>
        <w:t>По результатам мон</w:t>
      </w:r>
      <w:r>
        <w:rPr>
          <w:b/>
          <w:color w:val="000000"/>
        </w:rPr>
        <w:t>иторинга за 2012 -2013</w:t>
      </w:r>
      <w:r w:rsidRPr="0068003C">
        <w:rPr>
          <w:b/>
          <w:color w:val="000000"/>
        </w:rPr>
        <w:t xml:space="preserve">уч.год, </w:t>
      </w:r>
      <w:r w:rsidR="00742E25">
        <w:rPr>
          <w:b/>
          <w:color w:val="000000"/>
        </w:rPr>
        <w:t xml:space="preserve">физическое развитие детей  </w:t>
      </w:r>
      <w:r w:rsidRPr="0068003C">
        <w:rPr>
          <w:b/>
          <w:color w:val="000000"/>
        </w:rPr>
        <w:t xml:space="preserve"> имеет позитивную динамику развития</w:t>
      </w:r>
    </w:p>
    <w:p w:rsidR="001F611C" w:rsidRPr="00FE37D1" w:rsidRDefault="006432C5" w:rsidP="0079548E">
      <w:pPr>
        <w:jc w:val="right"/>
        <w:rPr>
          <w:color w:val="000000"/>
        </w:rPr>
      </w:pPr>
      <w:r w:rsidRPr="006432C5">
        <w:rPr>
          <w:noProof/>
          <w:lang w:eastAsia="ru-RU"/>
        </w:rPr>
        <w:pict>
          <v:shape id="_x0000_s1027" type="#_x0000_t75" style="position:absolute;left:0;text-align:left;margin-left:67.5pt;margin-top:4.6pt;width:454pt;height:153.4pt;z-index:251656704">
            <v:imagedata r:id="rId9" o:title=""/>
          </v:shape>
          <o:OLEObject Type="Embed" ProgID="MSGraph.Chart.8" ShapeID="_x0000_s1027" DrawAspect="Content" ObjectID="_1453720101" r:id="rId10">
            <o:FieldCodes>\s</o:FieldCodes>
          </o:OLEObject>
        </w:pict>
      </w:r>
    </w:p>
    <w:p w:rsidR="001F611C" w:rsidRPr="00FE37D1" w:rsidRDefault="001F611C" w:rsidP="0079548E">
      <w:pPr>
        <w:jc w:val="center"/>
        <w:rPr>
          <w:color w:val="000000"/>
        </w:rPr>
      </w:pPr>
      <w:r w:rsidRPr="00FE37D1">
        <w:rPr>
          <w:color w:val="000000"/>
        </w:rPr>
        <w:t>Физическое  развитие детей.</w:t>
      </w: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rPr>
          <w:color w:val="000000"/>
        </w:rPr>
      </w:pPr>
    </w:p>
    <w:p w:rsidR="001F611C" w:rsidRPr="00FE37D1" w:rsidRDefault="001F611C" w:rsidP="0079548E">
      <w:pPr>
        <w:rPr>
          <w:color w:val="000000"/>
        </w:rPr>
      </w:pPr>
    </w:p>
    <w:p w:rsidR="001F611C" w:rsidRPr="00FE37D1" w:rsidRDefault="001F611C" w:rsidP="0079548E">
      <w:pPr>
        <w:jc w:val="right"/>
        <w:rPr>
          <w:color w:val="000000"/>
        </w:rPr>
      </w:pPr>
    </w:p>
    <w:p w:rsidR="001F611C" w:rsidRPr="00FE37D1" w:rsidRDefault="001F611C" w:rsidP="0079548E">
      <w:pPr>
        <w:jc w:val="right"/>
        <w:rPr>
          <w:color w:val="000000"/>
        </w:rPr>
      </w:pPr>
    </w:p>
    <w:p w:rsidR="001F611C" w:rsidRPr="00FE37D1" w:rsidRDefault="001F611C" w:rsidP="0079548E">
      <w:pPr>
        <w:jc w:val="right"/>
        <w:rPr>
          <w:color w:val="000000"/>
        </w:rPr>
      </w:pPr>
    </w:p>
    <w:p w:rsidR="001F611C" w:rsidRDefault="001F611C" w:rsidP="0079548E">
      <w:pPr>
        <w:jc w:val="center"/>
        <w:rPr>
          <w:color w:val="000000"/>
        </w:rPr>
      </w:pPr>
    </w:p>
    <w:p w:rsidR="001F611C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rPr>
          <w:color w:val="000000"/>
        </w:rPr>
      </w:pPr>
      <w:r w:rsidRPr="00FE37D1">
        <w:rPr>
          <w:color w:val="000000"/>
        </w:rPr>
        <w:t>Мониторинг физического развития детей дошкольного возраста выявил следующие результаты: у детей улучшилась ориентировка в пространстве, обогатился разнообразными движениями двигательный опыт, повысилась точность выполнения движений. Педагогами было отмечено, что работа по физическому воспитанию активно способствует совершенствованию у детей физических качеств и основных движений.</w:t>
      </w:r>
    </w:p>
    <w:p w:rsidR="001F611C" w:rsidRPr="00FE37D1" w:rsidRDefault="001F611C" w:rsidP="0079548E">
      <w:pPr>
        <w:rPr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>7. Анализ готовности воспитанников к обучению в школе.</w:t>
      </w:r>
    </w:p>
    <w:p w:rsidR="001F611C" w:rsidRPr="00FE37D1" w:rsidRDefault="00742E25" w:rsidP="0079548E">
      <w:pPr>
        <w:jc w:val="both"/>
        <w:rPr>
          <w:color w:val="000000"/>
        </w:rPr>
      </w:pPr>
      <w:r>
        <w:rPr>
          <w:color w:val="000000"/>
        </w:rPr>
        <w:t xml:space="preserve">              </w:t>
      </w:r>
      <w:r w:rsidR="001F611C">
        <w:rPr>
          <w:color w:val="000000"/>
        </w:rPr>
        <w:t>На конец 2012 – 2013</w:t>
      </w:r>
      <w:r w:rsidR="001F611C" w:rsidRPr="00FE37D1">
        <w:rPr>
          <w:color w:val="000000"/>
        </w:rPr>
        <w:t xml:space="preserve"> уч. г</w:t>
      </w:r>
      <w:r w:rsidR="001F611C">
        <w:rPr>
          <w:color w:val="000000"/>
        </w:rPr>
        <w:t xml:space="preserve">ода в </w:t>
      </w:r>
      <w:r>
        <w:rPr>
          <w:color w:val="000000"/>
        </w:rPr>
        <w:t>подготовительной к школе группе</w:t>
      </w:r>
      <w:r w:rsidR="001F611C">
        <w:rPr>
          <w:color w:val="000000"/>
        </w:rPr>
        <w:t xml:space="preserve"> воспитывались 23 выпускника</w:t>
      </w:r>
      <w:r w:rsidR="001F611C" w:rsidRPr="00FE37D1">
        <w:rPr>
          <w:color w:val="000000"/>
        </w:rPr>
        <w:t>: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  <w:r w:rsidRPr="00FE37D1">
        <w:rPr>
          <w:color w:val="000000"/>
        </w:rPr>
        <w:tab/>
        <w:t xml:space="preserve">Данный раздел включает результаты диагностики развития познавательных процессов  детей подготовительной группы.  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>СОЦИАЛЬНО – ЛИЧНОСТНОЕ  РАЗВИТИЕ</w:t>
      </w:r>
    </w:p>
    <w:p w:rsidR="001F611C" w:rsidRPr="00FE37D1" w:rsidRDefault="006432C5" w:rsidP="0079548E">
      <w:pPr>
        <w:jc w:val="center"/>
        <w:rPr>
          <w:b/>
          <w:color w:val="000000"/>
        </w:rPr>
      </w:pPr>
      <w:r w:rsidRPr="006432C5">
        <w:rPr>
          <w:noProof/>
          <w:lang w:eastAsia="ru-RU"/>
        </w:rPr>
        <w:pict>
          <v:shape id="_x0000_s1028" type="#_x0000_t75" style="position:absolute;left:0;text-align:left;margin-left:105.3pt;margin-top:9.5pt;width:396pt;height:123.15pt;z-index:251658752">
            <v:imagedata r:id="rId11" o:title=""/>
          </v:shape>
          <o:OLEObject Type="Embed" ProgID="MSGraph.Chart.8" ShapeID="_x0000_s1028" DrawAspect="Content" ObjectID="_1453720102" r:id="rId12">
            <o:FieldCodes>\s</o:FieldCodes>
          </o:OLEObject>
        </w:pict>
      </w:r>
    </w:p>
    <w:p w:rsidR="001F611C" w:rsidRPr="00FE37D1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</w:p>
    <w:p w:rsidR="001F611C" w:rsidRPr="00FE37D1" w:rsidRDefault="001F611C" w:rsidP="0079548E">
      <w:pPr>
        <w:rPr>
          <w:b/>
          <w:color w:val="000000"/>
        </w:rPr>
      </w:pPr>
    </w:p>
    <w:p w:rsidR="001F611C" w:rsidRDefault="001F611C" w:rsidP="0079548E">
      <w:pPr>
        <w:jc w:val="center"/>
        <w:rPr>
          <w:b/>
          <w:color w:val="000000"/>
        </w:rPr>
      </w:pPr>
    </w:p>
    <w:p w:rsidR="001F611C" w:rsidRDefault="001F611C" w:rsidP="0079548E">
      <w:pPr>
        <w:jc w:val="center"/>
        <w:rPr>
          <w:b/>
          <w:color w:val="000000"/>
        </w:rPr>
      </w:pPr>
    </w:p>
    <w:p w:rsidR="001F611C" w:rsidRDefault="001F611C" w:rsidP="00792E70">
      <w:pPr>
        <w:rPr>
          <w:b/>
          <w:color w:val="000000"/>
        </w:rPr>
      </w:pPr>
    </w:p>
    <w:p w:rsidR="001F611C" w:rsidRDefault="001F611C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742E25" w:rsidRDefault="00742E25" w:rsidP="0079548E">
      <w:pPr>
        <w:jc w:val="center"/>
        <w:rPr>
          <w:b/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 xml:space="preserve"> Диагностика</w:t>
      </w:r>
    </w:p>
    <w:p w:rsidR="001F611C" w:rsidRPr="00FE37D1" w:rsidRDefault="001F611C" w:rsidP="0079548E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знаний, умений, навыков </w:t>
      </w:r>
      <w:r w:rsidRPr="00FE37D1">
        <w:rPr>
          <w:b/>
          <w:color w:val="000000"/>
        </w:rPr>
        <w:t xml:space="preserve">детей подготовительной группы </w:t>
      </w:r>
    </w:p>
    <w:p w:rsidR="001F611C" w:rsidRDefault="001F611C" w:rsidP="0079548E">
      <w:pPr>
        <w:jc w:val="both"/>
        <w:rPr>
          <w:rFonts w:ascii="Bookman Old Style" w:hAnsi="Bookman Old Style" w:cs="Bookman Old Style"/>
          <w:b/>
          <w:bCs/>
          <w:sz w:val="28"/>
          <w:szCs w:val="28"/>
          <w:u w:val="single"/>
        </w:rPr>
      </w:pPr>
    </w:p>
    <w:p w:rsidR="001F611C" w:rsidRPr="000E4FE0" w:rsidRDefault="001F611C" w:rsidP="0079548E">
      <w:pPr>
        <w:jc w:val="both"/>
        <w:rPr>
          <w:b/>
          <w:bCs/>
          <w:sz w:val="28"/>
          <w:szCs w:val="28"/>
          <w:u w:val="single"/>
        </w:rPr>
      </w:pPr>
      <w:r w:rsidRPr="000E4FE0">
        <w:rPr>
          <w:b/>
          <w:bCs/>
          <w:sz w:val="28"/>
          <w:szCs w:val="28"/>
          <w:u w:val="single"/>
        </w:rPr>
        <w:t>Результаты на начало года</w:t>
      </w:r>
    </w:p>
    <w:p w:rsidR="001F611C" w:rsidRPr="000E4FE0" w:rsidRDefault="001F611C" w:rsidP="0079548E">
      <w:pPr>
        <w:jc w:val="both"/>
        <w:rPr>
          <w:b/>
          <w:bCs/>
          <w:sz w:val="28"/>
          <w:szCs w:val="28"/>
          <w:u w:val="single"/>
        </w:rPr>
      </w:pPr>
    </w:p>
    <w:p w:rsidR="001F611C" w:rsidRPr="003A429B" w:rsidRDefault="001F611C" w:rsidP="0079548E">
      <w:pPr>
        <w:jc w:val="both"/>
        <w:rPr>
          <w:rFonts w:ascii="Bookman Old Style" w:hAnsi="Bookman Old Style" w:cs="Bookman Old Style"/>
          <w:b/>
          <w:bCs/>
          <w:sz w:val="28"/>
          <w:szCs w:val="28"/>
          <w:u w:val="single"/>
        </w:rPr>
      </w:pPr>
      <w:r w:rsidRPr="00865A86">
        <w:rPr>
          <w:rFonts w:ascii="Bookman Old Style" w:hAnsi="Bookman Old Style" w:cs="Bookman Old Style"/>
          <w:b/>
          <w:bCs/>
          <w:sz w:val="28"/>
          <w:szCs w:val="28"/>
          <w:u w:val="single"/>
        </w:rPr>
        <w:object w:dxaOrig="7020" w:dyaOrig="4725">
          <v:shape id="_x0000_i1025" type="#_x0000_t75" style="width:351pt;height:236.25pt" o:ole="">
            <v:imagedata r:id="rId13" o:title=""/>
          </v:shape>
          <o:OLEObject Type="Embed" ProgID="MSGraph.Chart.8" ShapeID="_x0000_i1025" DrawAspect="Content" ObjectID="_1453720098" r:id="rId14">
            <o:FieldCodes>\s</o:FieldCodes>
          </o:OLEObject>
        </w:object>
      </w:r>
    </w:p>
    <w:p w:rsidR="001F611C" w:rsidRDefault="001F611C" w:rsidP="0079548E">
      <w:pPr>
        <w:jc w:val="center"/>
        <w:rPr>
          <w:color w:val="000000"/>
        </w:rPr>
      </w:pPr>
    </w:p>
    <w:p w:rsidR="001F611C" w:rsidRPr="000E4FE0" w:rsidRDefault="001F611C" w:rsidP="0079548E">
      <w:pPr>
        <w:rPr>
          <w:b/>
          <w:color w:val="000000"/>
          <w:sz w:val="28"/>
          <w:szCs w:val="28"/>
          <w:u w:val="single"/>
        </w:rPr>
      </w:pPr>
      <w:r w:rsidRPr="000E4FE0">
        <w:rPr>
          <w:b/>
          <w:color w:val="000000"/>
          <w:sz w:val="28"/>
          <w:szCs w:val="28"/>
          <w:u w:val="single"/>
        </w:rPr>
        <w:t>Результаты на конец года</w:t>
      </w:r>
    </w:p>
    <w:p w:rsidR="001F611C" w:rsidRDefault="001F611C" w:rsidP="0079548E">
      <w:pPr>
        <w:jc w:val="center"/>
        <w:rPr>
          <w:color w:val="000000"/>
        </w:rPr>
      </w:pPr>
    </w:p>
    <w:p w:rsidR="001F611C" w:rsidRDefault="001F611C" w:rsidP="0079548E">
      <w:pPr>
        <w:jc w:val="center"/>
        <w:rPr>
          <w:color w:val="000000"/>
        </w:rPr>
      </w:pPr>
      <w:r w:rsidRPr="000E4FE0">
        <w:rPr>
          <w:rFonts w:ascii="Bookman Old Style" w:hAnsi="Bookman Old Style" w:cs="Bookman Old Style"/>
          <w:b/>
          <w:bCs/>
          <w:sz w:val="28"/>
          <w:szCs w:val="28"/>
          <w:u w:val="single"/>
        </w:rPr>
        <w:object w:dxaOrig="6855" w:dyaOrig="4576">
          <v:shape id="_x0000_i1026" type="#_x0000_t75" style="width:342.75pt;height:228.75pt" o:ole="">
            <v:imagedata r:id="rId15" o:title=""/>
          </v:shape>
          <o:OLEObject Type="Embed" ProgID="MSGraph.Chart.8" ShapeID="_x0000_i1026" DrawAspect="Content" ObjectID="_1453720099" r:id="rId16">
            <o:FieldCodes>\s</o:FieldCodes>
          </o:OLEObject>
        </w:object>
      </w:r>
    </w:p>
    <w:p w:rsidR="001F611C" w:rsidRDefault="001F611C" w:rsidP="0079548E">
      <w:pPr>
        <w:jc w:val="center"/>
        <w:rPr>
          <w:color w:val="000000"/>
        </w:rPr>
      </w:pPr>
    </w:p>
    <w:p w:rsidR="001F611C" w:rsidRPr="00FE37D1" w:rsidRDefault="001F611C" w:rsidP="0079548E">
      <w:pPr>
        <w:jc w:val="both"/>
        <w:rPr>
          <w:color w:val="000000"/>
        </w:rPr>
      </w:pPr>
      <w:r w:rsidRPr="00FE37D1">
        <w:rPr>
          <w:color w:val="000000"/>
        </w:rPr>
        <w:tab/>
        <w:t xml:space="preserve">Таким образом, все дети – выпускники хорошо подготовлены к школьному обучению </w:t>
      </w:r>
    </w:p>
    <w:p w:rsidR="001F611C" w:rsidRPr="00FE37D1" w:rsidRDefault="001F611C" w:rsidP="0079548E">
      <w:pPr>
        <w:jc w:val="both"/>
        <w:rPr>
          <w:color w:val="000000"/>
        </w:rPr>
      </w:pPr>
    </w:p>
    <w:p w:rsidR="001F611C" w:rsidRPr="00FE37D1" w:rsidRDefault="001F611C" w:rsidP="0079548E">
      <w:pPr>
        <w:jc w:val="center"/>
        <w:rPr>
          <w:b/>
          <w:color w:val="000000"/>
        </w:rPr>
      </w:pPr>
      <w:r w:rsidRPr="00FE37D1">
        <w:rPr>
          <w:b/>
          <w:color w:val="000000"/>
        </w:rPr>
        <w:t>8. Анализ работы с родителями, социумом.</w:t>
      </w:r>
    </w:p>
    <w:p w:rsidR="001F611C" w:rsidRPr="00FE37D1" w:rsidRDefault="001F611C" w:rsidP="0079548E">
      <w:pPr>
        <w:ind w:left="357" w:firstLine="709"/>
        <w:jc w:val="both"/>
        <w:rPr>
          <w:color w:val="000000"/>
        </w:rPr>
      </w:pPr>
      <w:r w:rsidRPr="00FE37D1">
        <w:rPr>
          <w:color w:val="000000"/>
        </w:rPr>
        <w:t>Раздел включает в себя работу с родителями; итоги анкетирования; выполнение планов совместной работы ДОУ и школы; результаты работы с другими организациями; общие выводы.</w:t>
      </w:r>
    </w:p>
    <w:p w:rsidR="001F611C" w:rsidRPr="00FE37D1" w:rsidRDefault="00742E25" w:rsidP="0079548E">
      <w:pPr>
        <w:ind w:left="357" w:firstLine="709"/>
        <w:jc w:val="both"/>
        <w:rPr>
          <w:color w:val="000000"/>
        </w:rPr>
      </w:pPr>
      <w:r>
        <w:rPr>
          <w:color w:val="000000"/>
        </w:rPr>
        <w:t>Коллектив в работе с семьей уделяет</w:t>
      </w:r>
      <w:r w:rsidR="001F611C" w:rsidRPr="00FE37D1">
        <w:rPr>
          <w:color w:val="000000"/>
        </w:rPr>
        <w:t xml:space="preserve"> достаточно</w:t>
      </w:r>
      <w:r>
        <w:rPr>
          <w:color w:val="000000"/>
        </w:rPr>
        <w:t xml:space="preserve"> много</w:t>
      </w:r>
      <w:r w:rsidR="00336B39">
        <w:rPr>
          <w:color w:val="000000"/>
        </w:rPr>
        <w:t xml:space="preserve"> внимания. Родители активно участвуют</w:t>
      </w:r>
      <w:r w:rsidR="001F611C" w:rsidRPr="00FE37D1">
        <w:rPr>
          <w:color w:val="000000"/>
        </w:rPr>
        <w:t xml:space="preserve"> в таких мероприятиях детского сада, как «День Ма</w:t>
      </w:r>
      <w:r w:rsidR="00336B39">
        <w:rPr>
          <w:color w:val="000000"/>
        </w:rPr>
        <w:t>тери», «День здоровья», посещают</w:t>
      </w:r>
      <w:r w:rsidR="001F611C" w:rsidRPr="00FE37D1">
        <w:rPr>
          <w:color w:val="000000"/>
        </w:rPr>
        <w:t xml:space="preserve"> </w:t>
      </w:r>
      <w:r w:rsidR="001F611C">
        <w:rPr>
          <w:color w:val="000000"/>
        </w:rPr>
        <w:t>групповые родительские собрания,</w:t>
      </w:r>
      <w:r w:rsidR="00336B39">
        <w:rPr>
          <w:color w:val="000000"/>
        </w:rPr>
        <w:t xml:space="preserve"> общие собрания детского сада, посещают</w:t>
      </w:r>
      <w:r w:rsidR="001F611C">
        <w:rPr>
          <w:color w:val="000000"/>
        </w:rPr>
        <w:t xml:space="preserve"> открытые занятия.</w:t>
      </w:r>
    </w:p>
    <w:p w:rsidR="001F611C" w:rsidRDefault="001F611C" w:rsidP="0079548E">
      <w:pPr>
        <w:ind w:left="360"/>
        <w:jc w:val="center"/>
        <w:rPr>
          <w:b/>
          <w:color w:val="000000"/>
        </w:rPr>
      </w:pPr>
    </w:p>
    <w:p w:rsidR="001F611C" w:rsidRDefault="001F611C" w:rsidP="0079548E">
      <w:pPr>
        <w:ind w:left="360"/>
        <w:jc w:val="center"/>
        <w:rPr>
          <w:b/>
          <w:color w:val="000000"/>
        </w:rPr>
      </w:pPr>
    </w:p>
    <w:p w:rsidR="00336B39" w:rsidRDefault="00336B39" w:rsidP="0079548E">
      <w:pPr>
        <w:ind w:left="360"/>
        <w:jc w:val="center"/>
        <w:rPr>
          <w:b/>
          <w:color w:val="000000"/>
        </w:rPr>
      </w:pPr>
    </w:p>
    <w:p w:rsidR="00336B39" w:rsidRDefault="00336B39" w:rsidP="0079548E">
      <w:pPr>
        <w:ind w:left="360"/>
        <w:jc w:val="center"/>
        <w:rPr>
          <w:b/>
          <w:color w:val="000000"/>
        </w:rPr>
      </w:pPr>
    </w:p>
    <w:p w:rsidR="001F611C" w:rsidRPr="00FE37D1" w:rsidRDefault="001F611C" w:rsidP="0079548E">
      <w:pPr>
        <w:ind w:left="360"/>
        <w:jc w:val="center"/>
        <w:rPr>
          <w:b/>
          <w:color w:val="000000"/>
        </w:rPr>
      </w:pPr>
      <w:r w:rsidRPr="00FE37D1">
        <w:rPr>
          <w:b/>
          <w:color w:val="000000"/>
        </w:rPr>
        <w:lastRenderedPageBreak/>
        <w:t>9. Укрепление материально – технической базы.</w:t>
      </w:r>
    </w:p>
    <w:p w:rsidR="001F611C" w:rsidRPr="00FE37D1" w:rsidRDefault="001F611C" w:rsidP="0079548E">
      <w:pPr>
        <w:shd w:val="clear" w:color="auto" w:fill="FFFFFF"/>
        <w:ind w:right="333"/>
        <w:jc w:val="both"/>
      </w:pPr>
      <w:r w:rsidRPr="00FE37D1">
        <w:t xml:space="preserve">           Материально – техническое состояние детского сада удовлетворительное.</w:t>
      </w:r>
    </w:p>
    <w:p w:rsidR="001F611C" w:rsidRPr="00FE37D1" w:rsidRDefault="001F611C" w:rsidP="0079548E">
      <w:pPr>
        <w:widowControl w:val="0"/>
        <w:shd w:val="clear" w:color="auto" w:fill="FFFFFF"/>
        <w:tabs>
          <w:tab w:val="left" w:pos="744"/>
        </w:tabs>
        <w:autoSpaceDE w:val="0"/>
        <w:spacing w:before="38"/>
        <w:ind w:left="360" w:right="333" w:firstLine="360"/>
        <w:jc w:val="both"/>
      </w:pPr>
      <w:r w:rsidRPr="00FE37D1">
        <w:t xml:space="preserve">За истекший  год произведен  косметический ремонт   в  помещениях детского сада: холла, </w:t>
      </w:r>
      <w:r>
        <w:t xml:space="preserve">коридорах, лестничных площадках, </w:t>
      </w:r>
      <w:r w:rsidRPr="00FE37D1">
        <w:t>групповых и спальных комнатах.</w:t>
      </w:r>
    </w:p>
    <w:p w:rsidR="001F611C" w:rsidRPr="00FE37D1" w:rsidRDefault="001F611C" w:rsidP="0079548E">
      <w:pPr>
        <w:widowControl w:val="0"/>
        <w:shd w:val="clear" w:color="auto" w:fill="FFFFFF"/>
        <w:tabs>
          <w:tab w:val="left" w:pos="360"/>
        </w:tabs>
        <w:autoSpaceDE w:val="0"/>
        <w:spacing w:before="38"/>
        <w:ind w:left="360" w:right="333" w:firstLine="360"/>
        <w:jc w:val="both"/>
      </w:pPr>
      <w:r>
        <w:t xml:space="preserve">Произведена </w:t>
      </w:r>
      <w:r>
        <w:rPr>
          <w:color w:val="000000"/>
        </w:rPr>
        <w:t>замена окон в ясельной группе, установлены приборы оповещения при чрезвычайных ситуациях.</w:t>
      </w:r>
    </w:p>
    <w:p w:rsidR="001F611C" w:rsidRPr="00FE37D1" w:rsidRDefault="001F611C" w:rsidP="0079548E">
      <w:pPr>
        <w:widowControl w:val="0"/>
        <w:shd w:val="clear" w:color="auto" w:fill="FFFFFF"/>
        <w:tabs>
          <w:tab w:val="left" w:pos="360"/>
        </w:tabs>
        <w:autoSpaceDE w:val="0"/>
        <w:spacing w:before="38"/>
        <w:ind w:left="360" w:right="333" w:firstLine="360"/>
        <w:jc w:val="both"/>
      </w:pPr>
      <w:r w:rsidRPr="00FE37D1">
        <w:t>Эстетично оформлены информационные стенды для сотрудников и родителей дошкольного учреждения.</w:t>
      </w:r>
    </w:p>
    <w:p w:rsidR="001F611C" w:rsidRPr="00FE37D1" w:rsidRDefault="001F611C" w:rsidP="0079548E">
      <w:pPr>
        <w:widowControl w:val="0"/>
        <w:shd w:val="clear" w:color="auto" w:fill="FFFFFF"/>
        <w:tabs>
          <w:tab w:val="left" w:pos="744"/>
        </w:tabs>
        <w:autoSpaceDE w:val="0"/>
        <w:spacing w:before="38"/>
        <w:ind w:left="360" w:right="333" w:firstLine="360"/>
        <w:rPr>
          <w:b/>
        </w:rPr>
      </w:pPr>
      <w:r w:rsidRPr="00FE37D1">
        <w:rPr>
          <w:b/>
        </w:rPr>
        <w:t xml:space="preserve"> Приобретено:</w:t>
      </w:r>
    </w:p>
    <w:p w:rsidR="001F611C" w:rsidRPr="00FE37D1" w:rsidRDefault="001F611C" w:rsidP="00A425D9">
      <w:pPr>
        <w:widowControl w:val="0"/>
        <w:numPr>
          <w:ilvl w:val="0"/>
          <w:numId w:val="12"/>
        </w:numPr>
        <w:shd w:val="clear" w:color="auto" w:fill="FFFFFF"/>
        <w:tabs>
          <w:tab w:val="left" w:pos="744"/>
        </w:tabs>
        <w:autoSpaceDE w:val="0"/>
        <w:spacing w:before="38"/>
        <w:ind w:left="360" w:right="333" w:firstLine="360"/>
      </w:pPr>
      <w:r w:rsidRPr="00FE37D1">
        <w:t>Методическая литература;</w:t>
      </w:r>
    </w:p>
    <w:p w:rsidR="001F611C" w:rsidRPr="00FE37D1" w:rsidRDefault="001F611C" w:rsidP="00A425D9">
      <w:pPr>
        <w:widowControl w:val="0"/>
        <w:numPr>
          <w:ilvl w:val="0"/>
          <w:numId w:val="12"/>
        </w:numPr>
        <w:shd w:val="clear" w:color="auto" w:fill="FFFFFF"/>
        <w:tabs>
          <w:tab w:val="left" w:pos="744"/>
        </w:tabs>
        <w:autoSpaceDE w:val="0"/>
        <w:spacing w:before="38"/>
        <w:ind w:left="360" w:right="333" w:firstLine="360"/>
      </w:pPr>
      <w:r w:rsidRPr="00FE37D1">
        <w:t>Детская литература;</w:t>
      </w:r>
    </w:p>
    <w:p w:rsidR="001F611C" w:rsidRPr="00FE37D1" w:rsidRDefault="001F611C" w:rsidP="00A425D9">
      <w:pPr>
        <w:widowControl w:val="0"/>
        <w:numPr>
          <w:ilvl w:val="0"/>
          <w:numId w:val="12"/>
        </w:numPr>
        <w:shd w:val="clear" w:color="auto" w:fill="FFFFFF"/>
        <w:tabs>
          <w:tab w:val="left" w:pos="744"/>
        </w:tabs>
        <w:autoSpaceDE w:val="0"/>
        <w:spacing w:before="19"/>
        <w:ind w:left="360" w:right="333" w:firstLine="360"/>
      </w:pPr>
      <w:r w:rsidRPr="00FE37D1">
        <w:t>Игрушки и дидактические игры для  групп;</w:t>
      </w:r>
    </w:p>
    <w:p w:rsidR="001F611C" w:rsidRPr="00FE37D1" w:rsidRDefault="001F611C" w:rsidP="00A425D9">
      <w:pPr>
        <w:numPr>
          <w:ilvl w:val="0"/>
          <w:numId w:val="12"/>
        </w:numPr>
        <w:shd w:val="clear" w:color="auto" w:fill="FFFFFF"/>
        <w:ind w:left="360" w:right="333" w:firstLine="360"/>
      </w:pPr>
      <w:r w:rsidRPr="00FE37D1">
        <w:t>Уголки – «Жилая комната», «Больница», «Парикмахерская»;</w:t>
      </w:r>
    </w:p>
    <w:p w:rsidR="001F611C" w:rsidRPr="00FE37D1" w:rsidRDefault="001F611C" w:rsidP="00A425D9">
      <w:pPr>
        <w:numPr>
          <w:ilvl w:val="0"/>
          <w:numId w:val="12"/>
        </w:numPr>
        <w:shd w:val="clear" w:color="auto" w:fill="FFFFFF"/>
        <w:spacing w:before="19"/>
        <w:ind w:left="360" w:right="333" w:firstLine="360"/>
      </w:pPr>
      <w:r w:rsidRPr="00FE37D1">
        <w:t>Ковровые дорожки и паласы в холлы и помещения детского сада;</w:t>
      </w:r>
    </w:p>
    <w:p w:rsidR="001F611C" w:rsidRPr="00FE37D1" w:rsidRDefault="001F611C" w:rsidP="00A425D9">
      <w:pPr>
        <w:numPr>
          <w:ilvl w:val="0"/>
          <w:numId w:val="12"/>
        </w:numPr>
        <w:shd w:val="clear" w:color="auto" w:fill="FFFFFF"/>
        <w:spacing w:before="19"/>
        <w:ind w:left="360" w:right="333" w:firstLine="360"/>
      </w:pPr>
      <w:r w:rsidRPr="00FE37D1">
        <w:t xml:space="preserve">Комплект детских </w:t>
      </w:r>
      <w:r>
        <w:t>шкафчиков, кроватей.</w:t>
      </w:r>
    </w:p>
    <w:p w:rsidR="001F611C" w:rsidRPr="00FE37D1" w:rsidRDefault="001F611C" w:rsidP="0079548E">
      <w:pPr>
        <w:shd w:val="clear" w:color="auto" w:fill="FFFFFF"/>
        <w:ind w:left="360" w:right="333" w:firstLine="360"/>
        <w:jc w:val="both"/>
      </w:pPr>
      <w:r w:rsidRPr="00FE37D1">
        <w:t>Все группы имеют игровые и спальные комнаты, которые полностью укомплектованы жестким и мягким инвентарем.</w:t>
      </w:r>
    </w:p>
    <w:p w:rsidR="001F611C" w:rsidRPr="00FE37D1" w:rsidRDefault="001F611C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  <w:jc w:val="both"/>
      </w:pPr>
    </w:p>
    <w:p w:rsidR="001F611C" w:rsidRDefault="001F611C" w:rsidP="0079548E">
      <w:pPr>
        <w:jc w:val="center"/>
        <w:rPr>
          <w:b/>
          <w:bCs/>
          <w:color w:val="000000"/>
        </w:rPr>
      </w:pPr>
    </w:p>
    <w:sectPr w:rsidR="001F611C" w:rsidSect="00023E06">
      <w:footnotePr>
        <w:pos w:val="beneathText"/>
      </w:footnotePr>
      <w:pgSz w:w="11905" w:h="16837"/>
      <w:pgMar w:top="709" w:right="510" w:bottom="454" w:left="510" w:header="720" w:footer="720" w:gutter="0"/>
      <w:pgBorders>
        <w:top w:val="single" w:sz="2" w:space="22" w:color="00FFFF"/>
        <w:left w:val="single" w:sz="2" w:space="4" w:color="00FFFF"/>
        <w:bottom w:val="single" w:sz="2" w:space="11" w:color="00FFFF"/>
        <w:right w:val="single" w:sz="2" w:space="4" w:color="00FFFF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DDC" w:rsidRDefault="00A05DDC" w:rsidP="00426650">
      <w:r>
        <w:separator/>
      </w:r>
    </w:p>
  </w:endnote>
  <w:endnote w:type="continuationSeparator" w:id="1">
    <w:p w:rsidR="00A05DDC" w:rsidRDefault="00A05DDC" w:rsidP="004266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DDC" w:rsidRDefault="00A05DDC" w:rsidP="00426650">
      <w:r>
        <w:separator/>
      </w:r>
    </w:p>
  </w:footnote>
  <w:footnote w:type="continuationSeparator" w:id="1">
    <w:p w:rsidR="00A05DDC" w:rsidRDefault="00A05DDC" w:rsidP="004266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numFmt w:val="bullet"/>
      <w:lvlText w:val="•"/>
      <w:lvlJc w:val="left"/>
      <w:pPr>
        <w:tabs>
          <w:tab w:val="num" w:pos="0"/>
        </w:tabs>
      </w:pPr>
      <w:rPr>
        <w:rFonts w:ascii="Courier New" w:hAnsi="Courier New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ascii="Courier New" w:hAnsi="Courier New" w:cs="Courier New"/>
        <w:b/>
      </w:rPr>
    </w:lvl>
  </w:abstractNum>
  <w:abstractNum w:abstractNumId="11">
    <w:nsid w:val="0000000D"/>
    <w:multiLevelType w:val="singleLevel"/>
    <w:tmpl w:val="0000000D"/>
    <w:name w:val="WW8Num14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b/>
        <w:color w:val="000080"/>
      </w:rPr>
    </w:lvl>
  </w:abstractNum>
  <w:abstractNum w:abstractNumId="12">
    <w:nsid w:val="0000000E"/>
    <w:multiLevelType w:val="singleLevel"/>
    <w:tmpl w:val="0000000E"/>
    <w:name w:val="WW8Num15"/>
    <w:lvl w:ilvl="0">
      <w:start w:val="1"/>
      <w:numFmt w:val="bullet"/>
      <w:lvlText w:val=""/>
      <w:lvlJc w:val="left"/>
      <w:pPr>
        <w:tabs>
          <w:tab w:val="num" w:pos="427"/>
        </w:tabs>
        <w:ind w:left="427" w:hanging="360"/>
      </w:pPr>
      <w:rPr>
        <w:rFonts w:ascii="Symbol" w:hAnsi="Symbol"/>
      </w:rPr>
    </w:lvl>
  </w:abstractNum>
  <w:abstractNum w:abstractNumId="13">
    <w:nsid w:val="0000000F"/>
    <w:multiLevelType w:val="singleLevel"/>
    <w:tmpl w:val="0000000F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4">
    <w:nsid w:val="00000010"/>
    <w:multiLevelType w:val="singleLevel"/>
    <w:tmpl w:val="00000010"/>
    <w:name w:val="WW8Num18"/>
    <w:lvl w:ilvl="0">
      <w:start w:val="1"/>
      <w:numFmt w:val="bullet"/>
      <w:lvlText w:val=""/>
      <w:lvlJc w:val="left"/>
      <w:pPr>
        <w:tabs>
          <w:tab w:val="num" w:pos="332"/>
        </w:tabs>
        <w:ind w:left="332" w:hanging="360"/>
      </w:pPr>
      <w:rPr>
        <w:rFonts w:ascii="Symbol" w:hAnsi="Symbol"/>
      </w:rPr>
    </w:lvl>
  </w:abstractNum>
  <w:abstractNum w:abstractNumId="15">
    <w:nsid w:val="00000011"/>
    <w:multiLevelType w:val="singleLevel"/>
    <w:tmpl w:val="00000011"/>
    <w:name w:val="WW8Num19"/>
    <w:lvl w:ilvl="0">
      <w:start w:val="2"/>
      <w:numFmt w:val="decimal"/>
      <w:lvlText w:val="%1"/>
      <w:lvlJc w:val="left"/>
      <w:pPr>
        <w:tabs>
          <w:tab w:val="num" w:pos="0"/>
        </w:tabs>
      </w:pPr>
      <w:rPr>
        <w:rFonts w:ascii="Bookman Old Style" w:hAnsi="Bookman Old Style" w:cs="Courier New"/>
      </w:rPr>
    </w:lvl>
  </w:abstractNum>
  <w:abstractNum w:abstractNumId="16">
    <w:nsid w:val="00000012"/>
    <w:multiLevelType w:val="singleLevel"/>
    <w:tmpl w:val="00000012"/>
    <w:name w:val="WW8Num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7">
    <w:nsid w:val="00000013"/>
    <w:multiLevelType w:val="singleLevel"/>
    <w:tmpl w:val="00000013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18">
    <w:nsid w:val="00000014"/>
    <w:multiLevelType w:val="singleLevel"/>
    <w:tmpl w:val="00000014"/>
    <w:name w:val="WW8Num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9">
    <w:nsid w:val="00000015"/>
    <w:multiLevelType w:val="singleLevel"/>
    <w:tmpl w:val="00000015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0">
    <w:nsid w:val="00000016"/>
    <w:multiLevelType w:val="singleLevel"/>
    <w:tmpl w:val="00000016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1">
    <w:nsid w:val="00000017"/>
    <w:multiLevelType w:val="singleLevel"/>
    <w:tmpl w:val="00000017"/>
    <w:name w:val="WW8Num25"/>
    <w:lvl w:ilvl="0">
      <w:start w:val="1"/>
      <w:numFmt w:val="decimal"/>
      <w:lvlText w:val="%1."/>
      <w:lvlJc w:val="left"/>
      <w:pPr>
        <w:tabs>
          <w:tab w:val="num" w:pos="942"/>
        </w:tabs>
        <w:ind w:left="942" w:hanging="690"/>
      </w:pPr>
      <w:rPr>
        <w:rFonts w:cs="Times New Roman"/>
      </w:rPr>
    </w:lvl>
  </w:abstractNum>
  <w:abstractNum w:abstractNumId="22">
    <w:nsid w:val="00000018"/>
    <w:multiLevelType w:val="singleLevel"/>
    <w:tmpl w:val="00000018"/>
    <w:name w:val="WW8Num26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/>
      </w:rPr>
    </w:lvl>
  </w:abstractNum>
  <w:abstractNum w:abstractNumId="23">
    <w:nsid w:val="00000019"/>
    <w:multiLevelType w:val="singleLevel"/>
    <w:tmpl w:val="00000019"/>
    <w:name w:val="WW8Num27"/>
    <w:lvl w:ilvl="0">
      <w:start w:val="1"/>
      <w:numFmt w:val="bullet"/>
      <w:lvlText w:val=""/>
      <w:lvlJc w:val="left"/>
      <w:pPr>
        <w:tabs>
          <w:tab w:val="num" w:pos="332"/>
        </w:tabs>
        <w:ind w:left="332" w:hanging="360"/>
      </w:pPr>
      <w:rPr>
        <w:rFonts w:ascii="Symbol" w:hAnsi="Symbol"/>
      </w:rPr>
    </w:lvl>
  </w:abstractNum>
  <w:abstractNum w:abstractNumId="24">
    <w:nsid w:val="0000001A"/>
    <w:multiLevelType w:val="singleLevel"/>
    <w:tmpl w:val="0000001A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5">
    <w:nsid w:val="0000001B"/>
    <w:multiLevelType w:val="singleLevel"/>
    <w:tmpl w:val="0000001B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26">
    <w:nsid w:val="0000001C"/>
    <w:multiLevelType w:val="singleLevel"/>
    <w:tmpl w:val="0000001C"/>
    <w:name w:val="WW8Num30"/>
    <w:lvl w:ilvl="0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/>
      </w:rPr>
    </w:lvl>
  </w:abstractNum>
  <w:abstractNum w:abstractNumId="27">
    <w:nsid w:val="0000001D"/>
    <w:multiLevelType w:val="singleLevel"/>
    <w:tmpl w:val="0000001D"/>
    <w:name w:val="WW8Num31"/>
    <w:lvl w:ilvl="0">
      <w:start w:val="1"/>
      <w:numFmt w:val="bullet"/>
      <w:lvlText w:val=""/>
      <w:lvlJc w:val="left"/>
      <w:pPr>
        <w:tabs>
          <w:tab w:val="num" w:pos="2340"/>
        </w:tabs>
        <w:ind w:left="2340" w:hanging="360"/>
      </w:pPr>
      <w:rPr>
        <w:rFonts w:ascii="Symbol" w:hAnsi="Symbol"/>
        <w:color w:val="auto"/>
      </w:rPr>
    </w:lvl>
  </w:abstractNum>
  <w:abstractNum w:abstractNumId="28">
    <w:nsid w:val="0000001E"/>
    <w:multiLevelType w:val="singleLevel"/>
    <w:tmpl w:val="0000001E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29">
    <w:nsid w:val="0000001F"/>
    <w:multiLevelType w:val="singleLevel"/>
    <w:tmpl w:val="0000001F"/>
    <w:name w:val="WW8Num33"/>
    <w:lvl w:ilvl="0">
      <w:start w:val="1"/>
      <w:numFmt w:val="decimal"/>
      <w:lvlText w:val="%1."/>
      <w:lvlJc w:val="left"/>
      <w:pPr>
        <w:tabs>
          <w:tab w:val="num" w:pos="1875"/>
        </w:tabs>
        <w:ind w:left="1875" w:hanging="795"/>
      </w:pPr>
      <w:rPr>
        <w:rFonts w:cs="Times New Roman"/>
        <w:b/>
      </w:rPr>
    </w:lvl>
  </w:abstractNum>
  <w:abstractNum w:abstractNumId="30">
    <w:nsid w:val="00000020"/>
    <w:multiLevelType w:val="singleLevel"/>
    <w:tmpl w:val="00000020"/>
    <w:name w:val="WW8Num34"/>
    <w:lvl w:ilvl="0">
      <w:start w:val="2"/>
      <w:numFmt w:val="decimal"/>
      <w:lvlText w:val="%1"/>
      <w:lvlJc w:val="left"/>
      <w:pPr>
        <w:tabs>
          <w:tab w:val="num" w:pos="1260"/>
        </w:tabs>
        <w:ind w:left="1260" w:hanging="360"/>
      </w:pPr>
      <w:rPr>
        <w:rFonts w:ascii="Bookman Old Style" w:hAnsi="Bookman Old Style" w:cs="Courier New"/>
      </w:rPr>
    </w:lvl>
  </w:abstractNum>
  <w:abstractNum w:abstractNumId="31">
    <w:nsid w:val="00000021"/>
    <w:multiLevelType w:val="single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ascii="Courier New" w:hAnsi="Courier New" w:cs="Courier New"/>
      </w:rPr>
    </w:lvl>
  </w:abstractNum>
  <w:abstractNum w:abstractNumId="32">
    <w:nsid w:val="00000022"/>
    <w:multiLevelType w:val="singleLevel"/>
    <w:tmpl w:val="00000022"/>
    <w:name w:val="WW8Num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3">
    <w:nsid w:val="00000023"/>
    <w:multiLevelType w:val="singleLevel"/>
    <w:tmpl w:val="00000023"/>
    <w:name w:val="WW8Num37"/>
    <w:lvl w:ilvl="0">
      <w:start w:val="1"/>
      <w:numFmt w:val="bullet"/>
      <w:lvlText w:val=""/>
      <w:lvlJc w:val="left"/>
      <w:pPr>
        <w:tabs>
          <w:tab w:val="num" w:pos="1990"/>
        </w:tabs>
        <w:ind w:left="1990" w:hanging="360"/>
      </w:pPr>
      <w:rPr>
        <w:rFonts w:ascii="Symbol" w:hAnsi="Symbol"/>
      </w:rPr>
    </w:lvl>
  </w:abstractNum>
  <w:abstractNum w:abstractNumId="34">
    <w:nsid w:val="00000024"/>
    <w:multiLevelType w:val="singleLevel"/>
    <w:tmpl w:val="00000024"/>
    <w:name w:val="WW8Num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5">
    <w:nsid w:val="00000025"/>
    <w:multiLevelType w:val="singleLevel"/>
    <w:tmpl w:val="00000025"/>
    <w:name w:val="WW8Num3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6">
    <w:nsid w:val="00000026"/>
    <w:multiLevelType w:val="singleLevel"/>
    <w:tmpl w:val="00000026"/>
    <w:name w:val="WW8Num40"/>
    <w:lvl w:ilvl="0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cs="Times New Roman"/>
      </w:rPr>
    </w:lvl>
  </w:abstractNum>
  <w:abstractNum w:abstractNumId="37">
    <w:nsid w:val="00000027"/>
    <w:multiLevelType w:val="singleLevel"/>
    <w:tmpl w:val="00000027"/>
    <w:name w:val="WW8Num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8">
    <w:nsid w:val="00000028"/>
    <w:multiLevelType w:val="singleLevel"/>
    <w:tmpl w:val="00000028"/>
    <w:name w:val="WW8Num4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9">
    <w:nsid w:val="00000029"/>
    <w:multiLevelType w:val="singleLevel"/>
    <w:tmpl w:val="00000029"/>
    <w:name w:val="WW8Num44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</w:abstractNum>
  <w:abstractNum w:abstractNumId="40">
    <w:nsid w:val="0000002A"/>
    <w:multiLevelType w:val="singleLevel"/>
    <w:tmpl w:val="0000002A"/>
    <w:name w:val="WW8Num4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1">
    <w:nsid w:val="0000002B"/>
    <w:multiLevelType w:val="singleLevel"/>
    <w:tmpl w:val="0000002B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2">
    <w:nsid w:val="0000002C"/>
    <w:multiLevelType w:val="multilevel"/>
    <w:tmpl w:val="0000002C"/>
    <w:name w:val="WW8Num4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  <w:rPr>
        <w:rFonts w:cs="Times New Roman"/>
      </w:rPr>
    </w:lvl>
  </w:abstractNum>
  <w:abstractNum w:abstractNumId="43">
    <w:nsid w:val="0000002D"/>
    <w:multiLevelType w:val="singleLevel"/>
    <w:tmpl w:val="0000002D"/>
    <w:name w:val="WW8Num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4">
    <w:nsid w:val="00000030"/>
    <w:multiLevelType w:val="singleLevel"/>
    <w:tmpl w:val="00000030"/>
    <w:lvl w:ilvl="0">
      <w:numFmt w:val="bullet"/>
      <w:lvlText w:val="•"/>
      <w:lvlJc w:val="left"/>
      <w:pPr>
        <w:tabs>
          <w:tab w:val="num" w:pos="0"/>
        </w:tabs>
      </w:pPr>
      <w:rPr>
        <w:rFonts w:ascii="Courier New" w:hAnsi="Courier New"/>
      </w:rPr>
    </w:lvl>
  </w:abstractNum>
  <w:abstractNum w:abstractNumId="45">
    <w:nsid w:val="00000033"/>
    <w:multiLevelType w:val="multilevel"/>
    <w:tmpl w:val="000000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  <w:rPr>
        <w:rFonts w:cs="Times New Roman"/>
      </w:rPr>
    </w:lvl>
  </w:abstractNum>
  <w:abstractNum w:abstractNumId="46">
    <w:nsid w:val="00000035"/>
    <w:multiLevelType w:val="multilevel"/>
    <w:tmpl w:val="00000035"/>
    <w:lvl w:ilvl="0">
      <w:start w:val="1"/>
      <w:numFmt w:val="decimal"/>
      <w:lvlText w:val="%1."/>
      <w:lvlJc w:val="left"/>
      <w:pPr>
        <w:tabs>
          <w:tab w:val="num" w:pos="942"/>
        </w:tabs>
        <w:ind w:left="942" w:hanging="69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7">
    <w:nsid w:val="00000037"/>
    <w:multiLevelType w:val="multilevel"/>
    <w:tmpl w:val="00000037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05885BBE"/>
    <w:multiLevelType w:val="hybridMultilevel"/>
    <w:tmpl w:val="CFA8F616"/>
    <w:lvl w:ilvl="0" w:tplc="14DC9208">
      <w:start w:val="1"/>
      <w:numFmt w:val="decimal"/>
      <w:lvlText w:val="%1."/>
      <w:lvlJc w:val="left"/>
      <w:pPr>
        <w:ind w:left="70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49">
    <w:nsid w:val="06540299"/>
    <w:multiLevelType w:val="hybridMultilevel"/>
    <w:tmpl w:val="C9F8C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06B624EE"/>
    <w:multiLevelType w:val="multilevel"/>
    <w:tmpl w:val="00BA1CF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51">
    <w:nsid w:val="07CD7012"/>
    <w:multiLevelType w:val="hybridMultilevel"/>
    <w:tmpl w:val="87A4071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084F5F2F"/>
    <w:multiLevelType w:val="hybridMultilevel"/>
    <w:tmpl w:val="9EACD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8B2A12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3">
    <w:nsid w:val="09424BC9"/>
    <w:multiLevelType w:val="hybridMultilevel"/>
    <w:tmpl w:val="112ABFEC"/>
    <w:lvl w:ilvl="0" w:tplc="0000000A">
      <w:numFmt w:val="bullet"/>
      <w:lvlText w:val="•"/>
      <w:lvlJc w:val="left"/>
      <w:pPr>
        <w:tabs>
          <w:tab w:val="num" w:pos="1134"/>
        </w:tabs>
        <w:ind w:left="1134"/>
      </w:pPr>
      <w:rPr>
        <w:rFonts w:ascii="Courier New" w:hAnsi="Courier New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4">
    <w:nsid w:val="0AFC19B1"/>
    <w:multiLevelType w:val="hybridMultilevel"/>
    <w:tmpl w:val="B0DEDAAC"/>
    <w:lvl w:ilvl="0" w:tplc="B626541E">
      <w:start w:val="1"/>
      <w:numFmt w:val="decimal"/>
      <w:lvlText w:val="%1"/>
      <w:lvlJc w:val="left"/>
      <w:pPr>
        <w:ind w:left="38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  <w:rPr>
        <w:rFonts w:cs="Times New Roman"/>
      </w:rPr>
    </w:lvl>
    <w:lvl w:ilvl="2" w:tplc="0419000F">
      <w:start w:val="1"/>
      <w:numFmt w:val="decimal"/>
      <w:lvlText w:val="%3."/>
      <w:lvlJc w:val="left"/>
      <w:pPr>
        <w:ind w:left="60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4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890" w:hanging="180"/>
      </w:pPr>
      <w:rPr>
        <w:rFonts w:cs="Times New Roman"/>
      </w:rPr>
    </w:lvl>
  </w:abstractNum>
  <w:abstractNum w:abstractNumId="55">
    <w:nsid w:val="0BE6172A"/>
    <w:multiLevelType w:val="hybridMultilevel"/>
    <w:tmpl w:val="B2E6B296"/>
    <w:lvl w:ilvl="0" w:tplc="3E525DE6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6">
    <w:nsid w:val="0BF560A7"/>
    <w:multiLevelType w:val="hybridMultilevel"/>
    <w:tmpl w:val="D0E2E662"/>
    <w:lvl w:ilvl="0" w:tplc="1F626D7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7" w:tplc="EA4AC2CC">
      <w:start w:val="1"/>
      <w:numFmt w:val="decimal"/>
      <w:lvlText w:val="%8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>
    <w:nsid w:val="12C00FBE"/>
    <w:multiLevelType w:val="hybridMultilevel"/>
    <w:tmpl w:val="2E26D02C"/>
    <w:lvl w:ilvl="0" w:tplc="0419000F">
      <w:start w:val="1"/>
      <w:numFmt w:val="decimal"/>
      <w:lvlText w:val="%1."/>
      <w:lvlJc w:val="left"/>
      <w:pPr>
        <w:tabs>
          <w:tab w:val="num" w:pos="531"/>
        </w:tabs>
        <w:ind w:left="53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51"/>
        </w:tabs>
        <w:ind w:left="125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71"/>
        </w:tabs>
        <w:ind w:left="197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91"/>
        </w:tabs>
        <w:ind w:left="269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11"/>
        </w:tabs>
        <w:ind w:left="341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31"/>
        </w:tabs>
        <w:ind w:left="413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51"/>
        </w:tabs>
        <w:ind w:left="485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71"/>
        </w:tabs>
        <w:ind w:left="557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91"/>
        </w:tabs>
        <w:ind w:left="6291" w:hanging="180"/>
      </w:pPr>
      <w:rPr>
        <w:rFonts w:cs="Times New Roman"/>
      </w:rPr>
    </w:lvl>
  </w:abstractNum>
  <w:abstractNum w:abstractNumId="58">
    <w:nsid w:val="12E5113A"/>
    <w:multiLevelType w:val="hybridMultilevel"/>
    <w:tmpl w:val="FF6099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>
    <w:nsid w:val="1B1406D5"/>
    <w:multiLevelType w:val="hybridMultilevel"/>
    <w:tmpl w:val="B3EA8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1CAB0A9D"/>
    <w:multiLevelType w:val="multilevel"/>
    <w:tmpl w:val="C1B02E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61">
    <w:nsid w:val="1D421386"/>
    <w:multiLevelType w:val="hybridMultilevel"/>
    <w:tmpl w:val="BBE26A6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2">
    <w:nsid w:val="1D602228"/>
    <w:multiLevelType w:val="hybridMultilevel"/>
    <w:tmpl w:val="367EDF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1EB94CFB"/>
    <w:multiLevelType w:val="hybridMultilevel"/>
    <w:tmpl w:val="8946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1FFF3B6F"/>
    <w:multiLevelType w:val="hybridMultilevel"/>
    <w:tmpl w:val="88E2E6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26072380"/>
    <w:multiLevelType w:val="hybridMultilevel"/>
    <w:tmpl w:val="81B47E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6">
    <w:nsid w:val="2C1E4470"/>
    <w:multiLevelType w:val="hybridMultilevel"/>
    <w:tmpl w:val="4566EA62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220"/>
        </w:tabs>
        <w:ind w:left="222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67">
    <w:nsid w:val="2DF54535"/>
    <w:multiLevelType w:val="hybridMultilevel"/>
    <w:tmpl w:val="14D0BC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>
    <w:nsid w:val="2F337B85"/>
    <w:multiLevelType w:val="hybridMultilevel"/>
    <w:tmpl w:val="44D27D36"/>
    <w:lvl w:ilvl="0" w:tplc="E0F4B6DA">
      <w:start w:val="1"/>
      <w:numFmt w:val="bullet"/>
      <w:lvlText w:val="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4"/>
      </w:rPr>
    </w:lvl>
    <w:lvl w:ilvl="1" w:tplc="28B2A12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9">
    <w:nsid w:val="2FAD461C"/>
    <w:multiLevelType w:val="hybridMultilevel"/>
    <w:tmpl w:val="C0D40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30B42DA0"/>
    <w:multiLevelType w:val="hybridMultilevel"/>
    <w:tmpl w:val="06AEC368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1">
    <w:nsid w:val="32257073"/>
    <w:multiLevelType w:val="hybridMultilevel"/>
    <w:tmpl w:val="7AD60654"/>
    <w:lvl w:ilvl="0" w:tplc="E0F4B6DA">
      <w:start w:val="1"/>
      <w:numFmt w:val="bullet"/>
      <w:lvlText w:val="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4"/>
      </w:rPr>
    </w:lvl>
    <w:lvl w:ilvl="1" w:tplc="28B2A12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>
    <w:nsid w:val="35A36C48"/>
    <w:multiLevelType w:val="hybridMultilevel"/>
    <w:tmpl w:val="A27AC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3A7E2164"/>
    <w:multiLevelType w:val="hybridMultilevel"/>
    <w:tmpl w:val="9DB0E65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4">
    <w:nsid w:val="451A3F41"/>
    <w:multiLevelType w:val="hybridMultilevel"/>
    <w:tmpl w:val="ABA68BD6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5">
    <w:nsid w:val="47153812"/>
    <w:multiLevelType w:val="multilevel"/>
    <w:tmpl w:val="6EA895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 w:val="0"/>
      </w:rPr>
    </w:lvl>
  </w:abstractNum>
  <w:abstractNum w:abstractNumId="76">
    <w:nsid w:val="4722344E"/>
    <w:multiLevelType w:val="hybridMultilevel"/>
    <w:tmpl w:val="81787D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48DF5B57"/>
    <w:multiLevelType w:val="hybridMultilevel"/>
    <w:tmpl w:val="D55240E4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8">
    <w:nsid w:val="4AD93C9D"/>
    <w:multiLevelType w:val="hybridMultilevel"/>
    <w:tmpl w:val="9DFC40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F1279B6">
      <w:start w:val="1"/>
      <w:numFmt w:val="upperRoman"/>
      <w:lvlText w:val="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 w:tplc="53ECE682">
      <w:start w:val="1"/>
      <w:numFmt w:val="decimal"/>
      <w:lvlText w:val="%3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>
    <w:nsid w:val="4E4A2B2E"/>
    <w:multiLevelType w:val="hybridMultilevel"/>
    <w:tmpl w:val="1D885F18"/>
    <w:lvl w:ilvl="0" w:tplc="53ECE68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0">
    <w:nsid w:val="519E6A14"/>
    <w:multiLevelType w:val="multilevel"/>
    <w:tmpl w:val="5C9A0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sz w:val="28"/>
        <w:szCs w:val="28"/>
      </w:rPr>
    </w:lvl>
    <w:lvl w:ilvl="2">
      <w:start w:val="1"/>
      <w:numFmt w:val="decimal"/>
      <w:lvlText w:val="%3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81">
    <w:nsid w:val="5452152A"/>
    <w:multiLevelType w:val="hybridMultilevel"/>
    <w:tmpl w:val="F294E076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82">
    <w:nsid w:val="566D5B85"/>
    <w:multiLevelType w:val="hybridMultilevel"/>
    <w:tmpl w:val="94AC02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587840D2"/>
    <w:multiLevelType w:val="hybridMultilevel"/>
    <w:tmpl w:val="F6C6D1E0"/>
    <w:lvl w:ilvl="0" w:tplc="0419000F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abstractNum w:abstractNumId="84">
    <w:nsid w:val="5AA53CDF"/>
    <w:multiLevelType w:val="hybridMultilevel"/>
    <w:tmpl w:val="EF86A5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>
    <w:nsid w:val="5E99506E"/>
    <w:multiLevelType w:val="hybridMultilevel"/>
    <w:tmpl w:val="A356C3F6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86">
    <w:nsid w:val="637C64D8"/>
    <w:multiLevelType w:val="hybridMultilevel"/>
    <w:tmpl w:val="EA4024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7">
    <w:nsid w:val="64707150"/>
    <w:multiLevelType w:val="hybridMultilevel"/>
    <w:tmpl w:val="A27AB324"/>
    <w:lvl w:ilvl="0" w:tplc="EA4AC2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88">
    <w:nsid w:val="656A5095"/>
    <w:multiLevelType w:val="hybridMultilevel"/>
    <w:tmpl w:val="DE8AF7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9">
    <w:nsid w:val="68B10F0A"/>
    <w:multiLevelType w:val="hybridMultilevel"/>
    <w:tmpl w:val="6C66E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68FB40C7"/>
    <w:multiLevelType w:val="hybridMultilevel"/>
    <w:tmpl w:val="3C783514"/>
    <w:lvl w:ilvl="0" w:tplc="041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80"/>
        </w:tabs>
        <w:ind w:left="1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00"/>
        </w:tabs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20"/>
        </w:tabs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40"/>
        </w:tabs>
        <w:ind w:left="4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60"/>
        </w:tabs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80"/>
        </w:tabs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00"/>
        </w:tabs>
        <w:ind w:left="6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20"/>
        </w:tabs>
        <w:ind w:left="6920" w:hanging="360"/>
      </w:pPr>
      <w:rPr>
        <w:rFonts w:ascii="Wingdings" w:hAnsi="Wingdings" w:hint="default"/>
      </w:rPr>
    </w:lvl>
  </w:abstractNum>
  <w:abstractNum w:abstractNumId="91">
    <w:nsid w:val="69BC2E5D"/>
    <w:multiLevelType w:val="hybridMultilevel"/>
    <w:tmpl w:val="A7805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6A087038"/>
    <w:multiLevelType w:val="hybridMultilevel"/>
    <w:tmpl w:val="CC102408"/>
    <w:lvl w:ilvl="0" w:tplc="0419000F">
      <w:start w:val="1"/>
      <w:numFmt w:val="decimal"/>
      <w:lvlText w:val="%1."/>
      <w:lvlJc w:val="left"/>
      <w:pPr>
        <w:tabs>
          <w:tab w:val="num" w:pos="474"/>
        </w:tabs>
        <w:ind w:left="47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4"/>
        </w:tabs>
        <w:ind w:left="119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14"/>
        </w:tabs>
        <w:ind w:left="191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34"/>
        </w:tabs>
        <w:ind w:left="263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54"/>
        </w:tabs>
        <w:ind w:left="335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74"/>
        </w:tabs>
        <w:ind w:left="407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94"/>
        </w:tabs>
        <w:ind w:left="479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14"/>
        </w:tabs>
        <w:ind w:left="551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34"/>
        </w:tabs>
        <w:ind w:left="6234" w:hanging="180"/>
      </w:pPr>
      <w:rPr>
        <w:rFonts w:cs="Times New Roman"/>
      </w:rPr>
    </w:lvl>
  </w:abstractNum>
  <w:abstractNum w:abstractNumId="93">
    <w:nsid w:val="6A3D681E"/>
    <w:multiLevelType w:val="hybridMultilevel"/>
    <w:tmpl w:val="3BE2CFF0"/>
    <w:lvl w:ilvl="0" w:tplc="EA4AC2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94">
    <w:nsid w:val="6A836A20"/>
    <w:multiLevelType w:val="hybridMultilevel"/>
    <w:tmpl w:val="C36EEF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0F4B6DA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5">
    <w:nsid w:val="6F7E0278"/>
    <w:multiLevelType w:val="hybridMultilevel"/>
    <w:tmpl w:val="BA6A17AE"/>
    <w:lvl w:ilvl="0" w:tplc="EF9AA7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6">
    <w:nsid w:val="707B0161"/>
    <w:multiLevelType w:val="hybridMultilevel"/>
    <w:tmpl w:val="CFA8F616"/>
    <w:lvl w:ilvl="0" w:tplc="14DC9208">
      <w:start w:val="1"/>
      <w:numFmt w:val="decimal"/>
      <w:lvlText w:val="%1."/>
      <w:lvlJc w:val="left"/>
      <w:pPr>
        <w:ind w:left="70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97">
    <w:nsid w:val="746776D4"/>
    <w:multiLevelType w:val="hybridMultilevel"/>
    <w:tmpl w:val="0750EFA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8">
    <w:nsid w:val="76C70D0C"/>
    <w:multiLevelType w:val="hybridMultilevel"/>
    <w:tmpl w:val="E9ECCAB8"/>
    <w:lvl w:ilvl="0" w:tplc="745C62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89406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8F86B2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A202AE1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E28BD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A9A55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6DE31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C2CAB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CBC6F47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99">
    <w:nsid w:val="77A71C47"/>
    <w:multiLevelType w:val="hybridMultilevel"/>
    <w:tmpl w:val="F22AB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7AA44207"/>
    <w:multiLevelType w:val="hybridMultilevel"/>
    <w:tmpl w:val="AE3A52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1">
    <w:nsid w:val="7AE1676B"/>
    <w:multiLevelType w:val="hybridMultilevel"/>
    <w:tmpl w:val="9158667E"/>
    <w:lvl w:ilvl="0" w:tplc="0419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102">
    <w:nsid w:val="7CB625AF"/>
    <w:multiLevelType w:val="hybridMultilevel"/>
    <w:tmpl w:val="C69C07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3">
    <w:nsid w:val="7D086559"/>
    <w:multiLevelType w:val="hybridMultilevel"/>
    <w:tmpl w:val="B88099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8"/>
  </w:num>
  <w:num w:numId="5">
    <w:abstractNumId w:val="14"/>
  </w:num>
  <w:num w:numId="6">
    <w:abstractNumId w:val="17"/>
  </w:num>
  <w:num w:numId="7">
    <w:abstractNumId w:val="23"/>
  </w:num>
  <w:num w:numId="8">
    <w:abstractNumId w:val="25"/>
  </w:num>
  <w:num w:numId="9">
    <w:abstractNumId w:val="28"/>
  </w:num>
  <w:num w:numId="10">
    <w:abstractNumId w:val="31"/>
  </w:num>
  <w:num w:numId="11">
    <w:abstractNumId w:val="33"/>
  </w:num>
  <w:num w:numId="12">
    <w:abstractNumId w:val="44"/>
  </w:num>
  <w:num w:numId="13">
    <w:abstractNumId w:val="45"/>
  </w:num>
  <w:num w:numId="14">
    <w:abstractNumId w:val="46"/>
  </w:num>
  <w:num w:numId="15">
    <w:abstractNumId w:val="47"/>
  </w:num>
  <w:num w:numId="16">
    <w:abstractNumId w:val="53"/>
  </w:num>
  <w:num w:numId="17">
    <w:abstractNumId w:val="66"/>
  </w:num>
  <w:num w:numId="18">
    <w:abstractNumId w:val="101"/>
  </w:num>
  <w:num w:numId="19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4"/>
  </w:num>
  <w:num w:numId="21">
    <w:abstractNumId w:val="90"/>
  </w:num>
  <w:num w:numId="22">
    <w:abstractNumId w:val="81"/>
  </w:num>
  <w:num w:numId="23">
    <w:abstractNumId w:val="76"/>
  </w:num>
  <w:num w:numId="24">
    <w:abstractNumId w:val="102"/>
  </w:num>
  <w:num w:numId="25">
    <w:abstractNumId w:val="83"/>
  </w:num>
  <w:num w:numId="26">
    <w:abstractNumId w:val="94"/>
  </w:num>
  <w:num w:numId="27">
    <w:abstractNumId w:val="98"/>
  </w:num>
  <w:num w:numId="28">
    <w:abstractNumId w:val="62"/>
  </w:num>
  <w:num w:numId="29">
    <w:abstractNumId w:val="73"/>
  </w:num>
  <w:num w:numId="30">
    <w:abstractNumId w:val="61"/>
  </w:num>
  <w:num w:numId="31">
    <w:abstractNumId w:val="88"/>
  </w:num>
  <w:num w:numId="32">
    <w:abstractNumId w:val="55"/>
  </w:num>
  <w:num w:numId="33">
    <w:abstractNumId w:val="52"/>
  </w:num>
  <w:num w:numId="34">
    <w:abstractNumId w:val="68"/>
  </w:num>
  <w:num w:numId="35">
    <w:abstractNumId w:val="71"/>
  </w:num>
  <w:num w:numId="36">
    <w:abstractNumId w:val="50"/>
  </w:num>
  <w:num w:numId="37">
    <w:abstractNumId w:val="85"/>
  </w:num>
  <w:num w:numId="38">
    <w:abstractNumId w:val="70"/>
  </w:num>
  <w:num w:numId="39">
    <w:abstractNumId w:val="95"/>
  </w:num>
  <w:num w:numId="40">
    <w:abstractNumId w:val="67"/>
  </w:num>
  <w:num w:numId="41">
    <w:abstractNumId w:val="58"/>
  </w:num>
  <w:num w:numId="42">
    <w:abstractNumId w:val="103"/>
  </w:num>
  <w:num w:numId="43">
    <w:abstractNumId w:val="92"/>
  </w:num>
  <w:num w:numId="44">
    <w:abstractNumId w:val="80"/>
  </w:num>
  <w:num w:numId="45">
    <w:abstractNumId w:val="54"/>
  </w:num>
  <w:num w:numId="46">
    <w:abstractNumId w:val="74"/>
  </w:num>
  <w:num w:numId="47">
    <w:abstractNumId w:val="97"/>
  </w:num>
  <w:num w:numId="48">
    <w:abstractNumId w:val="77"/>
  </w:num>
  <w:num w:numId="49">
    <w:abstractNumId w:val="57"/>
  </w:num>
  <w:num w:numId="50">
    <w:abstractNumId w:val="78"/>
  </w:num>
  <w:num w:numId="51">
    <w:abstractNumId w:val="56"/>
  </w:num>
  <w:num w:numId="52">
    <w:abstractNumId w:val="93"/>
  </w:num>
  <w:num w:numId="53">
    <w:abstractNumId w:val="87"/>
  </w:num>
  <w:num w:numId="54">
    <w:abstractNumId w:val="79"/>
  </w:num>
  <w:num w:numId="55">
    <w:abstractNumId w:val="65"/>
  </w:num>
  <w:num w:numId="56">
    <w:abstractNumId w:val="75"/>
  </w:num>
  <w:num w:numId="57">
    <w:abstractNumId w:val="69"/>
  </w:num>
  <w:num w:numId="58">
    <w:abstractNumId w:val="72"/>
  </w:num>
  <w:num w:numId="59">
    <w:abstractNumId w:val="100"/>
  </w:num>
  <w:num w:numId="60">
    <w:abstractNumId w:val="49"/>
  </w:num>
  <w:num w:numId="61">
    <w:abstractNumId w:val="91"/>
  </w:num>
  <w:num w:numId="62">
    <w:abstractNumId w:val="89"/>
  </w:num>
  <w:num w:numId="63">
    <w:abstractNumId w:val="64"/>
  </w:num>
  <w:num w:numId="64">
    <w:abstractNumId w:val="51"/>
  </w:num>
  <w:num w:numId="65">
    <w:abstractNumId w:val="63"/>
  </w:num>
  <w:num w:numId="66">
    <w:abstractNumId w:val="82"/>
  </w:num>
  <w:num w:numId="67">
    <w:abstractNumId w:val="59"/>
  </w:num>
  <w:num w:numId="68">
    <w:abstractNumId w:val="99"/>
  </w:num>
  <w:num w:numId="69">
    <w:abstractNumId w:val="96"/>
  </w:num>
  <w:num w:numId="70">
    <w:abstractNumId w:val="48"/>
  </w:num>
  <w:num w:numId="71">
    <w:abstractNumId w:val="60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3F01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753D"/>
    <w:rsid w:val="0000226B"/>
    <w:rsid w:val="0000250B"/>
    <w:rsid w:val="00023E06"/>
    <w:rsid w:val="00031323"/>
    <w:rsid w:val="00037FAA"/>
    <w:rsid w:val="00041944"/>
    <w:rsid w:val="000715C2"/>
    <w:rsid w:val="00073093"/>
    <w:rsid w:val="000904D0"/>
    <w:rsid w:val="000A5EF6"/>
    <w:rsid w:val="000A77A7"/>
    <w:rsid w:val="000A7B0A"/>
    <w:rsid w:val="000E4FE0"/>
    <w:rsid w:val="000F48A6"/>
    <w:rsid w:val="0010753D"/>
    <w:rsid w:val="00126441"/>
    <w:rsid w:val="00132514"/>
    <w:rsid w:val="001469A9"/>
    <w:rsid w:val="00153ED1"/>
    <w:rsid w:val="001615FE"/>
    <w:rsid w:val="001670B9"/>
    <w:rsid w:val="00175B9E"/>
    <w:rsid w:val="00176B7D"/>
    <w:rsid w:val="001C16BA"/>
    <w:rsid w:val="001E7B16"/>
    <w:rsid w:val="001F611C"/>
    <w:rsid w:val="002011CE"/>
    <w:rsid w:val="00203432"/>
    <w:rsid w:val="00212E9A"/>
    <w:rsid w:val="00242C15"/>
    <w:rsid w:val="00252AE3"/>
    <w:rsid w:val="002752EC"/>
    <w:rsid w:val="00277A95"/>
    <w:rsid w:val="002837C9"/>
    <w:rsid w:val="00287569"/>
    <w:rsid w:val="002A5923"/>
    <w:rsid w:val="002C3B1E"/>
    <w:rsid w:val="002D134C"/>
    <w:rsid w:val="003261DE"/>
    <w:rsid w:val="00336B39"/>
    <w:rsid w:val="00336DF9"/>
    <w:rsid w:val="003A1C51"/>
    <w:rsid w:val="003A429B"/>
    <w:rsid w:val="003A4682"/>
    <w:rsid w:val="003A6064"/>
    <w:rsid w:val="003A7DBC"/>
    <w:rsid w:val="003B01A3"/>
    <w:rsid w:val="003E3C79"/>
    <w:rsid w:val="00406CD2"/>
    <w:rsid w:val="00415E4C"/>
    <w:rsid w:val="00426650"/>
    <w:rsid w:val="00454144"/>
    <w:rsid w:val="00482219"/>
    <w:rsid w:val="004B0C6E"/>
    <w:rsid w:val="004B6405"/>
    <w:rsid w:val="004D15A3"/>
    <w:rsid w:val="00515891"/>
    <w:rsid w:val="00534AE3"/>
    <w:rsid w:val="00561061"/>
    <w:rsid w:val="005813A2"/>
    <w:rsid w:val="0059218B"/>
    <w:rsid w:val="005A5944"/>
    <w:rsid w:val="005C40FF"/>
    <w:rsid w:val="005E4166"/>
    <w:rsid w:val="005E7AA0"/>
    <w:rsid w:val="005F048D"/>
    <w:rsid w:val="00600E5B"/>
    <w:rsid w:val="006209A8"/>
    <w:rsid w:val="00625D39"/>
    <w:rsid w:val="00630904"/>
    <w:rsid w:val="00636E24"/>
    <w:rsid w:val="006432C5"/>
    <w:rsid w:val="00657CA4"/>
    <w:rsid w:val="00663136"/>
    <w:rsid w:val="00672724"/>
    <w:rsid w:val="0068003C"/>
    <w:rsid w:val="00683767"/>
    <w:rsid w:val="00693399"/>
    <w:rsid w:val="006B1BE2"/>
    <w:rsid w:val="006B5935"/>
    <w:rsid w:val="006D6481"/>
    <w:rsid w:val="006E3011"/>
    <w:rsid w:val="006E5488"/>
    <w:rsid w:val="006F0BB8"/>
    <w:rsid w:val="00702D1E"/>
    <w:rsid w:val="00717F52"/>
    <w:rsid w:val="00722780"/>
    <w:rsid w:val="007237AE"/>
    <w:rsid w:val="00727C3D"/>
    <w:rsid w:val="00742E25"/>
    <w:rsid w:val="00763153"/>
    <w:rsid w:val="00765AE6"/>
    <w:rsid w:val="007746BB"/>
    <w:rsid w:val="0077730E"/>
    <w:rsid w:val="00780277"/>
    <w:rsid w:val="00784587"/>
    <w:rsid w:val="00792E70"/>
    <w:rsid w:val="0079548E"/>
    <w:rsid w:val="007E5E79"/>
    <w:rsid w:val="007F02C1"/>
    <w:rsid w:val="007F4495"/>
    <w:rsid w:val="0080110C"/>
    <w:rsid w:val="0081061E"/>
    <w:rsid w:val="00846D68"/>
    <w:rsid w:val="00865A86"/>
    <w:rsid w:val="008668D8"/>
    <w:rsid w:val="00873761"/>
    <w:rsid w:val="00882F7C"/>
    <w:rsid w:val="008852E0"/>
    <w:rsid w:val="008A5374"/>
    <w:rsid w:val="008B28A6"/>
    <w:rsid w:val="008C4801"/>
    <w:rsid w:val="00984214"/>
    <w:rsid w:val="009B2F5E"/>
    <w:rsid w:val="009B5682"/>
    <w:rsid w:val="009C274A"/>
    <w:rsid w:val="009D1C9E"/>
    <w:rsid w:val="009F0B0F"/>
    <w:rsid w:val="009F2060"/>
    <w:rsid w:val="00A05DDC"/>
    <w:rsid w:val="00A265BA"/>
    <w:rsid w:val="00A425D9"/>
    <w:rsid w:val="00A4653F"/>
    <w:rsid w:val="00A5715B"/>
    <w:rsid w:val="00A74356"/>
    <w:rsid w:val="00A774B3"/>
    <w:rsid w:val="00A81031"/>
    <w:rsid w:val="00A939D4"/>
    <w:rsid w:val="00A94510"/>
    <w:rsid w:val="00AB11A5"/>
    <w:rsid w:val="00AB2690"/>
    <w:rsid w:val="00AC4D75"/>
    <w:rsid w:val="00AD1633"/>
    <w:rsid w:val="00AD2AB9"/>
    <w:rsid w:val="00B055BB"/>
    <w:rsid w:val="00B221AD"/>
    <w:rsid w:val="00B26558"/>
    <w:rsid w:val="00B50984"/>
    <w:rsid w:val="00B52F01"/>
    <w:rsid w:val="00B5393E"/>
    <w:rsid w:val="00B547CA"/>
    <w:rsid w:val="00B829BD"/>
    <w:rsid w:val="00BA41A2"/>
    <w:rsid w:val="00BB544A"/>
    <w:rsid w:val="00BC7910"/>
    <w:rsid w:val="00BD5AFF"/>
    <w:rsid w:val="00BE48D9"/>
    <w:rsid w:val="00C2400D"/>
    <w:rsid w:val="00C259AE"/>
    <w:rsid w:val="00C33906"/>
    <w:rsid w:val="00C612F1"/>
    <w:rsid w:val="00C75176"/>
    <w:rsid w:val="00C92D73"/>
    <w:rsid w:val="00CC567A"/>
    <w:rsid w:val="00CD31A3"/>
    <w:rsid w:val="00D1599C"/>
    <w:rsid w:val="00D50C80"/>
    <w:rsid w:val="00D64C81"/>
    <w:rsid w:val="00D739DB"/>
    <w:rsid w:val="00D86B92"/>
    <w:rsid w:val="00DA6F24"/>
    <w:rsid w:val="00DD6730"/>
    <w:rsid w:val="00DF09E4"/>
    <w:rsid w:val="00DF1268"/>
    <w:rsid w:val="00E10CE0"/>
    <w:rsid w:val="00E34F77"/>
    <w:rsid w:val="00E52A13"/>
    <w:rsid w:val="00E73D94"/>
    <w:rsid w:val="00E7517A"/>
    <w:rsid w:val="00E800BF"/>
    <w:rsid w:val="00E80C03"/>
    <w:rsid w:val="00EC3F97"/>
    <w:rsid w:val="00F12CA6"/>
    <w:rsid w:val="00F13EAF"/>
    <w:rsid w:val="00F73314"/>
    <w:rsid w:val="00FA6008"/>
    <w:rsid w:val="00FB6265"/>
    <w:rsid w:val="00FE250B"/>
    <w:rsid w:val="00FE37D1"/>
    <w:rsid w:val="00FF6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86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865A86"/>
    <w:pPr>
      <w:keepNext/>
      <w:shd w:val="clear" w:color="auto" w:fill="FFFFFF"/>
      <w:tabs>
        <w:tab w:val="num" w:pos="432"/>
      </w:tabs>
      <w:ind w:left="432" w:hanging="432"/>
      <w:jc w:val="center"/>
      <w:outlineLvl w:val="0"/>
    </w:pPr>
    <w:rPr>
      <w:rFonts w:ascii="Bookman Old Style" w:hAnsi="Bookman Old Style"/>
      <w:b/>
      <w:i/>
      <w:color w:val="000000"/>
      <w:sz w:val="32"/>
    </w:rPr>
  </w:style>
  <w:style w:type="paragraph" w:styleId="2">
    <w:name w:val="heading 2"/>
    <w:basedOn w:val="a"/>
    <w:next w:val="a"/>
    <w:link w:val="20"/>
    <w:uiPriority w:val="99"/>
    <w:qFormat/>
    <w:rsid w:val="00865A86"/>
    <w:pPr>
      <w:keepNext/>
      <w:shd w:val="clear" w:color="auto" w:fill="FFFFFF"/>
      <w:tabs>
        <w:tab w:val="num" w:pos="576"/>
      </w:tabs>
      <w:ind w:right="50"/>
      <w:jc w:val="center"/>
      <w:outlineLvl w:val="1"/>
    </w:pPr>
    <w:rPr>
      <w:rFonts w:ascii="Bookman Old Style" w:hAnsi="Bookman Old Style"/>
      <w:b/>
      <w:color w:val="000000"/>
      <w:spacing w:val="-3"/>
      <w:sz w:val="22"/>
    </w:rPr>
  </w:style>
  <w:style w:type="paragraph" w:styleId="3">
    <w:name w:val="heading 3"/>
    <w:basedOn w:val="a"/>
    <w:next w:val="a"/>
    <w:link w:val="30"/>
    <w:uiPriority w:val="99"/>
    <w:qFormat/>
    <w:rsid w:val="00865A86"/>
    <w:pPr>
      <w:keepNext/>
      <w:shd w:val="clear" w:color="auto" w:fill="FFFFFF"/>
      <w:tabs>
        <w:tab w:val="num" w:pos="720"/>
      </w:tabs>
      <w:ind w:left="720" w:hanging="720"/>
      <w:jc w:val="center"/>
      <w:outlineLvl w:val="2"/>
    </w:pPr>
    <w:rPr>
      <w:rFonts w:ascii="Bookman Old Style" w:hAnsi="Bookman Old Style"/>
      <w:b/>
      <w:color w:val="000000"/>
      <w:spacing w:val="7"/>
      <w:sz w:val="22"/>
    </w:rPr>
  </w:style>
  <w:style w:type="paragraph" w:styleId="4">
    <w:name w:val="heading 4"/>
    <w:basedOn w:val="a"/>
    <w:next w:val="a"/>
    <w:link w:val="40"/>
    <w:uiPriority w:val="99"/>
    <w:qFormat/>
    <w:rsid w:val="00865A86"/>
    <w:pPr>
      <w:keepNext/>
      <w:shd w:val="clear" w:color="auto" w:fill="FFFFFF"/>
      <w:tabs>
        <w:tab w:val="num" w:pos="864"/>
      </w:tabs>
      <w:spacing w:line="365" w:lineRule="exact"/>
      <w:ind w:left="864" w:hanging="864"/>
      <w:jc w:val="center"/>
      <w:outlineLvl w:val="3"/>
    </w:pPr>
    <w:rPr>
      <w:rFonts w:ascii="Bookman Old Style" w:hAnsi="Bookman Old Style"/>
      <w:b/>
      <w:color w:val="000000"/>
      <w:spacing w:val="-1"/>
      <w:w w:val="106"/>
      <w:sz w:val="28"/>
    </w:rPr>
  </w:style>
  <w:style w:type="paragraph" w:styleId="5">
    <w:name w:val="heading 5"/>
    <w:basedOn w:val="a"/>
    <w:next w:val="a"/>
    <w:link w:val="50"/>
    <w:uiPriority w:val="99"/>
    <w:qFormat/>
    <w:rsid w:val="00865A86"/>
    <w:pPr>
      <w:keepNext/>
      <w:shd w:val="clear" w:color="auto" w:fill="FFFFFF"/>
      <w:tabs>
        <w:tab w:val="num" w:pos="1008"/>
      </w:tabs>
      <w:ind w:left="1008" w:hanging="1008"/>
      <w:jc w:val="center"/>
      <w:outlineLvl w:val="4"/>
    </w:pPr>
    <w:rPr>
      <w:rFonts w:ascii="Bookman Old Style" w:hAnsi="Bookman Old Style"/>
      <w:b/>
      <w:i/>
      <w:color w:val="000000"/>
      <w:spacing w:val="-2"/>
      <w:w w:val="94"/>
      <w:sz w:val="28"/>
    </w:rPr>
  </w:style>
  <w:style w:type="paragraph" w:styleId="6">
    <w:name w:val="heading 6"/>
    <w:basedOn w:val="a"/>
    <w:next w:val="a"/>
    <w:link w:val="60"/>
    <w:uiPriority w:val="99"/>
    <w:qFormat/>
    <w:rsid w:val="00865A86"/>
    <w:pPr>
      <w:keepNext/>
      <w:shd w:val="clear" w:color="auto" w:fill="FFFFFF"/>
      <w:tabs>
        <w:tab w:val="num" w:pos="1152"/>
      </w:tabs>
      <w:spacing w:line="346" w:lineRule="exact"/>
      <w:ind w:right="38"/>
      <w:jc w:val="center"/>
      <w:outlineLvl w:val="5"/>
    </w:pPr>
    <w:rPr>
      <w:rFonts w:ascii="Bookman Old Style" w:hAnsi="Bookman Old Style"/>
      <w:b/>
      <w:i/>
      <w:color w:val="000000"/>
      <w:spacing w:val="-3"/>
      <w:w w:val="107"/>
      <w:sz w:val="28"/>
    </w:rPr>
  </w:style>
  <w:style w:type="paragraph" w:styleId="7">
    <w:name w:val="heading 7"/>
    <w:basedOn w:val="a"/>
    <w:next w:val="a"/>
    <w:link w:val="70"/>
    <w:uiPriority w:val="99"/>
    <w:qFormat/>
    <w:rsid w:val="00865A86"/>
    <w:pPr>
      <w:keepNext/>
      <w:shd w:val="clear" w:color="auto" w:fill="FFFFFF"/>
      <w:tabs>
        <w:tab w:val="num" w:pos="1296"/>
      </w:tabs>
      <w:spacing w:before="115"/>
      <w:ind w:left="1296" w:hanging="1296"/>
      <w:jc w:val="center"/>
      <w:outlineLvl w:val="6"/>
    </w:pPr>
    <w:rPr>
      <w:rFonts w:ascii="Bookman Old Style" w:hAnsi="Bookman Old Style"/>
      <w:b/>
      <w:i/>
      <w:spacing w:val="3"/>
      <w:sz w:val="32"/>
    </w:rPr>
  </w:style>
  <w:style w:type="paragraph" w:styleId="8">
    <w:name w:val="heading 8"/>
    <w:basedOn w:val="a"/>
    <w:next w:val="a"/>
    <w:link w:val="80"/>
    <w:uiPriority w:val="99"/>
    <w:qFormat/>
    <w:rsid w:val="00865A86"/>
    <w:pPr>
      <w:keepNext/>
      <w:shd w:val="clear" w:color="auto" w:fill="FFFFFF"/>
      <w:tabs>
        <w:tab w:val="num" w:pos="1440"/>
      </w:tabs>
      <w:ind w:left="1440" w:hanging="1440"/>
      <w:jc w:val="center"/>
      <w:outlineLvl w:val="7"/>
    </w:pPr>
    <w:rPr>
      <w:rFonts w:ascii="Bookman Old Style" w:hAnsi="Bookman Old Style"/>
      <w:b/>
      <w:sz w:val="32"/>
    </w:rPr>
  </w:style>
  <w:style w:type="paragraph" w:styleId="9">
    <w:name w:val="heading 9"/>
    <w:basedOn w:val="a"/>
    <w:next w:val="a"/>
    <w:link w:val="90"/>
    <w:uiPriority w:val="99"/>
    <w:qFormat/>
    <w:rsid w:val="00865A86"/>
    <w:pPr>
      <w:keepNext/>
      <w:shd w:val="clear" w:color="auto" w:fill="FFFFFF"/>
      <w:tabs>
        <w:tab w:val="num" w:pos="1584"/>
      </w:tabs>
      <w:ind w:left="1584" w:hanging="1584"/>
      <w:jc w:val="center"/>
      <w:outlineLvl w:val="8"/>
    </w:pPr>
    <w:rPr>
      <w:rFonts w:ascii="Bookman Old Style" w:hAnsi="Bookman Old Style"/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293B"/>
    <w:rPr>
      <w:rFonts w:asciiTheme="majorHAnsi" w:eastAsiaTheme="majorEastAsia" w:hAnsiTheme="majorHAnsi" w:cstheme="majorBidi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18293B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uiPriority w:val="9"/>
    <w:semiHidden/>
    <w:rsid w:val="0018293B"/>
    <w:rPr>
      <w:rFonts w:asciiTheme="majorHAnsi" w:eastAsiaTheme="majorEastAsia" w:hAnsiTheme="majorHAnsi" w:cstheme="majorBidi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18293B"/>
    <w:rPr>
      <w:rFonts w:asciiTheme="minorHAnsi" w:eastAsiaTheme="minorEastAsia" w:hAnsiTheme="minorHAnsi" w:cstheme="minorBidi"/>
      <w:b/>
      <w:bCs/>
      <w:sz w:val="28"/>
      <w:szCs w:val="28"/>
      <w:lang w:eastAsia="ar-SA"/>
    </w:rPr>
  </w:style>
  <w:style w:type="character" w:customStyle="1" w:styleId="50">
    <w:name w:val="Заголовок 5 Знак"/>
    <w:basedOn w:val="a0"/>
    <w:link w:val="5"/>
    <w:uiPriority w:val="9"/>
    <w:semiHidden/>
    <w:rsid w:val="0018293B"/>
    <w:rPr>
      <w:rFonts w:asciiTheme="minorHAnsi" w:eastAsiaTheme="minorEastAsia" w:hAnsiTheme="minorHAnsi" w:cstheme="minorBidi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18293B"/>
    <w:rPr>
      <w:rFonts w:asciiTheme="minorHAnsi" w:eastAsiaTheme="minorEastAsia" w:hAnsiTheme="minorHAnsi" w:cstheme="minorBidi"/>
      <w:b/>
      <w:bCs/>
      <w:lang w:eastAsia="ar-SA"/>
    </w:rPr>
  </w:style>
  <w:style w:type="character" w:customStyle="1" w:styleId="70">
    <w:name w:val="Заголовок 7 Знак"/>
    <w:basedOn w:val="a0"/>
    <w:link w:val="7"/>
    <w:uiPriority w:val="9"/>
    <w:semiHidden/>
    <w:rsid w:val="0018293B"/>
    <w:rPr>
      <w:rFonts w:asciiTheme="minorHAnsi" w:eastAsiaTheme="minorEastAsia" w:hAnsiTheme="minorHAnsi" w:cstheme="minorBidi"/>
      <w:sz w:val="24"/>
      <w:szCs w:val="24"/>
      <w:lang w:eastAsia="ar-SA"/>
    </w:rPr>
  </w:style>
  <w:style w:type="character" w:customStyle="1" w:styleId="80">
    <w:name w:val="Заголовок 8 Знак"/>
    <w:basedOn w:val="a0"/>
    <w:link w:val="8"/>
    <w:uiPriority w:val="9"/>
    <w:semiHidden/>
    <w:rsid w:val="0018293B"/>
    <w:rPr>
      <w:rFonts w:asciiTheme="minorHAnsi" w:eastAsiaTheme="minorEastAsia" w:hAnsiTheme="minorHAnsi" w:cstheme="minorBidi"/>
      <w:i/>
      <w:iCs/>
      <w:sz w:val="24"/>
      <w:szCs w:val="24"/>
      <w:lang w:eastAsia="ar-SA"/>
    </w:rPr>
  </w:style>
  <w:style w:type="character" w:customStyle="1" w:styleId="90">
    <w:name w:val="Заголовок 9 Знак"/>
    <w:basedOn w:val="a0"/>
    <w:link w:val="9"/>
    <w:uiPriority w:val="9"/>
    <w:semiHidden/>
    <w:rsid w:val="0018293B"/>
    <w:rPr>
      <w:rFonts w:asciiTheme="majorHAnsi" w:eastAsiaTheme="majorEastAsia" w:hAnsiTheme="majorHAnsi" w:cstheme="majorBidi"/>
      <w:lang w:eastAsia="ar-SA"/>
    </w:rPr>
  </w:style>
  <w:style w:type="character" w:customStyle="1" w:styleId="WW8Num2z0">
    <w:name w:val="WW8Num2z0"/>
    <w:uiPriority w:val="99"/>
    <w:rsid w:val="00865A86"/>
    <w:rPr>
      <w:rFonts w:ascii="Symbol" w:hAnsi="Symbol"/>
    </w:rPr>
  </w:style>
  <w:style w:type="character" w:customStyle="1" w:styleId="WW8Num2z1">
    <w:name w:val="WW8Num2z1"/>
    <w:uiPriority w:val="99"/>
    <w:rsid w:val="00865A86"/>
    <w:rPr>
      <w:rFonts w:ascii="Courier New" w:hAnsi="Courier New"/>
    </w:rPr>
  </w:style>
  <w:style w:type="character" w:customStyle="1" w:styleId="WW8Num2z2">
    <w:name w:val="WW8Num2z2"/>
    <w:uiPriority w:val="99"/>
    <w:rsid w:val="00865A86"/>
    <w:rPr>
      <w:rFonts w:ascii="Wingdings" w:hAnsi="Wingdings"/>
    </w:rPr>
  </w:style>
  <w:style w:type="character" w:customStyle="1" w:styleId="WW8Num3z0">
    <w:name w:val="WW8Num3z0"/>
    <w:uiPriority w:val="99"/>
    <w:rsid w:val="00865A86"/>
    <w:rPr>
      <w:rFonts w:ascii="Symbol" w:hAnsi="Symbol"/>
    </w:rPr>
  </w:style>
  <w:style w:type="character" w:customStyle="1" w:styleId="WW8Num4z0">
    <w:name w:val="WW8Num4z0"/>
    <w:uiPriority w:val="99"/>
    <w:rsid w:val="00865A86"/>
  </w:style>
  <w:style w:type="character" w:customStyle="1" w:styleId="WW8Num5z0">
    <w:name w:val="WW8Num5z0"/>
    <w:uiPriority w:val="99"/>
    <w:rsid w:val="00865A86"/>
    <w:rPr>
      <w:b/>
    </w:rPr>
  </w:style>
  <w:style w:type="character" w:customStyle="1" w:styleId="WW8Num6z0">
    <w:name w:val="WW8Num6z0"/>
    <w:uiPriority w:val="99"/>
    <w:rsid w:val="00865A86"/>
    <w:rPr>
      <w:rFonts w:ascii="Symbol" w:hAnsi="Symbol"/>
    </w:rPr>
  </w:style>
  <w:style w:type="character" w:customStyle="1" w:styleId="WW8Num6z1">
    <w:name w:val="WW8Num6z1"/>
    <w:uiPriority w:val="99"/>
    <w:rsid w:val="00865A86"/>
    <w:rPr>
      <w:rFonts w:ascii="Courier New" w:hAnsi="Courier New"/>
    </w:rPr>
  </w:style>
  <w:style w:type="character" w:customStyle="1" w:styleId="WW8Num6z2">
    <w:name w:val="WW8Num6z2"/>
    <w:uiPriority w:val="99"/>
    <w:rsid w:val="00865A86"/>
    <w:rPr>
      <w:rFonts w:ascii="Wingdings" w:hAnsi="Wingdings"/>
    </w:rPr>
  </w:style>
  <w:style w:type="character" w:customStyle="1" w:styleId="WW8Num7z0">
    <w:name w:val="WW8Num7z0"/>
    <w:uiPriority w:val="99"/>
    <w:rsid w:val="00865A86"/>
    <w:rPr>
      <w:rFonts w:ascii="Courier New" w:hAnsi="Courier New"/>
    </w:rPr>
  </w:style>
  <w:style w:type="character" w:customStyle="1" w:styleId="WW8Num7z2">
    <w:name w:val="WW8Num7z2"/>
    <w:uiPriority w:val="99"/>
    <w:rsid w:val="00865A86"/>
    <w:rPr>
      <w:rFonts w:ascii="Wingdings" w:hAnsi="Wingdings"/>
    </w:rPr>
  </w:style>
  <w:style w:type="character" w:customStyle="1" w:styleId="WW8Num7z3">
    <w:name w:val="WW8Num7z3"/>
    <w:uiPriority w:val="99"/>
    <w:rsid w:val="00865A86"/>
    <w:rPr>
      <w:rFonts w:ascii="Symbol" w:hAnsi="Symbol"/>
    </w:rPr>
  </w:style>
  <w:style w:type="character" w:customStyle="1" w:styleId="WW8Num9z0">
    <w:name w:val="WW8Num9z0"/>
    <w:uiPriority w:val="99"/>
    <w:rsid w:val="00865A86"/>
    <w:rPr>
      <w:rFonts w:ascii="Symbol" w:hAnsi="Symbol"/>
      <w:sz w:val="20"/>
    </w:rPr>
  </w:style>
  <w:style w:type="character" w:customStyle="1" w:styleId="WW8Num9z1">
    <w:name w:val="WW8Num9z1"/>
    <w:uiPriority w:val="99"/>
    <w:rsid w:val="00865A86"/>
    <w:rPr>
      <w:rFonts w:ascii="Courier New" w:hAnsi="Courier New"/>
    </w:rPr>
  </w:style>
  <w:style w:type="character" w:customStyle="1" w:styleId="WW8Num9z2">
    <w:name w:val="WW8Num9z2"/>
    <w:uiPriority w:val="99"/>
    <w:rsid w:val="00865A86"/>
    <w:rPr>
      <w:rFonts w:ascii="Wingdings" w:hAnsi="Wingdings"/>
    </w:rPr>
  </w:style>
  <w:style w:type="character" w:customStyle="1" w:styleId="WW8Num9z3">
    <w:name w:val="WW8Num9z3"/>
    <w:uiPriority w:val="99"/>
    <w:rsid w:val="00865A86"/>
    <w:rPr>
      <w:rFonts w:ascii="Symbol" w:hAnsi="Symbol"/>
    </w:rPr>
  </w:style>
  <w:style w:type="character" w:customStyle="1" w:styleId="WW8Num10z0">
    <w:name w:val="WW8Num10z0"/>
    <w:uiPriority w:val="99"/>
    <w:rsid w:val="00865A86"/>
    <w:rPr>
      <w:rFonts w:ascii="Courier New" w:hAnsi="Courier New"/>
    </w:rPr>
  </w:style>
  <w:style w:type="character" w:customStyle="1" w:styleId="WW8Num10z2">
    <w:name w:val="WW8Num10z2"/>
    <w:uiPriority w:val="99"/>
    <w:rsid w:val="00865A86"/>
    <w:rPr>
      <w:rFonts w:ascii="Wingdings" w:hAnsi="Wingdings"/>
    </w:rPr>
  </w:style>
  <w:style w:type="character" w:customStyle="1" w:styleId="WW8Num10z3">
    <w:name w:val="WW8Num10z3"/>
    <w:uiPriority w:val="99"/>
    <w:rsid w:val="00865A86"/>
    <w:rPr>
      <w:rFonts w:ascii="Symbol" w:hAnsi="Symbol"/>
    </w:rPr>
  </w:style>
  <w:style w:type="character" w:customStyle="1" w:styleId="WW8Num11z0">
    <w:name w:val="WW8Num11z0"/>
    <w:uiPriority w:val="99"/>
    <w:rsid w:val="00865A86"/>
    <w:rPr>
      <w:rFonts w:ascii="Symbol" w:hAnsi="Symbol"/>
    </w:rPr>
  </w:style>
  <w:style w:type="character" w:customStyle="1" w:styleId="WW8Num12z0">
    <w:name w:val="WW8Num12z0"/>
    <w:uiPriority w:val="99"/>
    <w:rsid w:val="00865A86"/>
    <w:rPr>
      <w:rFonts w:ascii="Courier New" w:hAnsi="Courier New"/>
      <w:b/>
    </w:rPr>
  </w:style>
  <w:style w:type="character" w:customStyle="1" w:styleId="WW8Num14z0">
    <w:name w:val="WW8Num14z0"/>
    <w:uiPriority w:val="99"/>
    <w:rsid w:val="00865A86"/>
    <w:rPr>
      <w:b/>
      <w:color w:val="000080"/>
    </w:rPr>
  </w:style>
  <w:style w:type="character" w:customStyle="1" w:styleId="WW8Num15z0">
    <w:name w:val="WW8Num15z0"/>
    <w:uiPriority w:val="99"/>
    <w:rsid w:val="00865A86"/>
    <w:rPr>
      <w:rFonts w:ascii="Symbol" w:hAnsi="Symbol"/>
    </w:rPr>
  </w:style>
  <w:style w:type="character" w:customStyle="1" w:styleId="WW8Num16z0">
    <w:name w:val="WW8Num16z0"/>
    <w:uiPriority w:val="99"/>
    <w:rsid w:val="00865A86"/>
    <w:rPr>
      <w:rFonts w:ascii="Symbol" w:hAnsi="Symbol"/>
    </w:rPr>
  </w:style>
  <w:style w:type="character" w:customStyle="1" w:styleId="WW8Num18z0">
    <w:name w:val="WW8Num18z0"/>
    <w:uiPriority w:val="99"/>
    <w:rsid w:val="00865A86"/>
    <w:rPr>
      <w:rFonts w:ascii="Symbol" w:hAnsi="Symbol"/>
    </w:rPr>
  </w:style>
  <w:style w:type="character" w:customStyle="1" w:styleId="WW8Num18z1">
    <w:name w:val="WW8Num18z1"/>
    <w:uiPriority w:val="99"/>
    <w:rsid w:val="00865A86"/>
    <w:rPr>
      <w:rFonts w:ascii="Courier New" w:hAnsi="Courier New"/>
    </w:rPr>
  </w:style>
  <w:style w:type="character" w:customStyle="1" w:styleId="WW8Num18z2">
    <w:name w:val="WW8Num18z2"/>
    <w:uiPriority w:val="99"/>
    <w:rsid w:val="00865A86"/>
    <w:rPr>
      <w:rFonts w:ascii="Wingdings" w:hAnsi="Wingdings"/>
    </w:rPr>
  </w:style>
  <w:style w:type="character" w:customStyle="1" w:styleId="WW8Num19z0">
    <w:name w:val="WW8Num19z0"/>
    <w:uiPriority w:val="99"/>
    <w:rsid w:val="00865A86"/>
    <w:rPr>
      <w:rFonts w:ascii="Bookman Old Style" w:hAnsi="Bookman Old Style"/>
    </w:rPr>
  </w:style>
  <w:style w:type="character" w:customStyle="1" w:styleId="WW8Num20z0">
    <w:name w:val="WW8Num20z0"/>
    <w:uiPriority w:val="99"/>
    <w:rsid w:val="00865A86"/>
    <w:rPr>
      <w:rFonts w:ascii="Symbol" w:hAnsi="Symbol"/>
    </w:rPr>
  </w:style>
  <w:style w:type="character" w:customStyle="1" w:styleId="WW8Num21z0">
    <w:name w:val="WW8Num21z0"/>
    <w:uiPriority w:val="99"/>
    <w:rsid w:val="00865A86"/>
    <w:rPr>
      <w:rFonts w:ascii="Symbol" w:hAnsi="Symbol"/>
      <w:sz w:val="20"/>
    </w:rPr>
  </w:style>
  <w:style w:type="character" w:customStyle="1" w:styleId="WW8Num21z1">
    <w:name w:val="WW8Num21z1"/>
    <w:uiPriority w:val="99"/>
    <w:rsid w:val="00865A86"/>
    <w:rPr>
      <w:rFonts w:ascii="Courier New" w:hAnsi="Courier New"/>
    </w:rPr>
  </w:style>
  <w:style w:type="character" w:customStyle="1" w:styleId="WW8Num21z2">
    <w:name w:val="WW8Num21z2"/>
    <w:uiPriority w:val="99"/>
    <w:rsid w:val="00865A86"/>
    <w:rPr>
      <w:rFonts w:ascii="Wingdings" w:hAnsi="Wingdings"/>
    </w:rPr>
  </w:style>
  <w:style w:type="character" w:customStyle="1" w:styleId="WW8Num21z3">
    <w:name w:val="WW8Num21z3"/>
    <w:uiPriority w:val="99"/>
    <w:rsid w:val="00865A86"/>
    <w:rPr>
      <w:rFonts w:ascii="Symbol" w:hAnsi="Symbol"/>
    </w:rPr>
  </w:style>
  <w:style w:type="character" w:customStyle="1" w:styleId="WW8Num22z0">
    <w:name w:val="WW8Num22z0"/>
    <w:uiPriority w:val="99"/>
    <w:rsid w:val="00865A86"/>
    <w:rPr>
      <w:rFonts w:ascii="Symbol" w:hAnsi="Symbol"/>
    </w:rPr>
  </w:style>
  <w:style w:type="character" w:customStyle="1" w:styleId="WW8Num23z0">
    <w:name w:val="WW8Num23z0"/>
    <w:uiPriority w:val="99"/>
    <w:rsid w:val="00865A86"/>
    <w:rPr>
      <w:rFonts w:ascii="Symbol" w:hAnsi="Symbol"/>
    </w:rPr>
  </w:style>
  <w:style w:type="character" w:customStyle="1" w:styleId="WW8Num23z1">
    <w:name w:val="WW8Num23z1"/>
    <w:uiPriority w:val="99"/>
    <w:rsid w:val="00865A86"/>
    <w:rPr>
      <w:rFonts w:ascii="Courier New" w:hAnsi="Courier New"/>
    </w:rPr>
  </w:style>
  <w:style w:type="character" w:customStyle="1" w:styleId="WW8Num23z2">
    <w:name w:val="WW8Num23z2"/>
    <w:uiPriority w:val="99"/>
    <w:rsid w:val="00865A86"/>
    <w:rPr>
      <w:rFonts w:ascii="Wingdings" w:hAnsi="Wingdings"/>
    </w:rPr>
  </w:style>
  <w:style w:type="character" w:customStyle="1" w:styleId="WW8Num24z0">
    <w:name w:val="WW8Num24z0"/>
    <w:uiPriority w:val="99"/>
    <w:rsid w:val="00865A86"/>
    <w:rPr>
      <w:rFonts w:ascii="Symbol" w:hAnsi="Symbol"/>
    </w:rPr>
  </w:style>
  <w:style w:type="character" w:customStyle="1" w:styleId="WW8Num24z1">
    <w:name w:val="WW8Num24z1"/>
    <w:uiPriority w:val="99"/>
    <w:rsid w:val="00865A86"/>
    <w:rPr>
      <w:rFonts w:ascii="Courier New" w:hAnsi="Courier New"/>
    </w:rPr>
  </w:style>
  <w:style w:type="character" w:customStyle="1" w:styleId="WW8Num24z2">
    <w:name w:val="WW8Num24z2"/>
    <w:uiPriority w:val="99"/>
    <w:rsid w:val="00865A86"/>
    <w:rPr>
      <w:rFonts w:ascii="Wingdings" w:hAnsi="Wingdings"/>
    </w:rPr>
  </w:style>
  <w:style w:type="character" w:customStyle="1" w:styleId="WW8Num27z0">
    <w:name w:val="WW8Num27z0"/>
    <w:uiPriority w:val="99"/>
    <w:rsid w:val="00865A86"/>
    <w:rPr>
      <w:rFonts w:ascii="Symbol" w:hAnsi="Symbol"/>
    </w:rPr>
  </w:style>
  <w:style w:type="character" w:customStyle="1" w:styleId="WW8Num27z1">
    <w:name w:val="WW8Num27z1"/>
    <w:uiPriority w:val="99"/>
    <w:rsid w:val="00865A86"/>
    <w:rPr>
      <w:rFonts w:ascii="Courier New" w:hAnsi="Courier New"/>
    </w:rPr>
  </w:style>
  <w:style w:type="character" w:customStyle="1" w:styleId="WW8Num27z2">
    <w:name w:val="WW8Num27z2"/>
    <w:uiPriority w:val="99"/>
    <w:rsid w:val="00865A86"/>
    <w:rPr>
      <w:rFonts w:ascii="Wingdings" w:hAnsi="Wingdings"/>
    </w:rPr>
  </w:style>
  <w:style w:type="character" w:customStyle="1" w:styleId="WW8Num29z0">
    <w:name w:val="WW8Num29z0"/>
    <w:uiPriority w:val="99"/>
    <w:rsid w:val="00865A86"/>
    <w:rPr>
      <w:rFonts w:ascii="Symbol" w:hAnsi="Symbol"/>
      <w:sz w:val="20"/>
    </w:rPr>
  </w:style>
  <w:style w:type="character" w:customStyle="1" w:styleId="WW8Num29z1">
    <w:name w:val="WW8Num29z1"/>
    <w:uiPriority w:val="99"/>
    <w:rsid w:val="00865A86"/>
    <w:rPr>
      <w:rFonts w:ascii="Courier New" w:hAnsi="Courier New"/>
    </w:rPr>
  </w:style>
  <w:style w:type="character" w:customStyle="1" w:styleId="WW8Num29z2">
    <w:name w:val="WW8Num29z2"/>
    <w:uiPriority w:val="99"/>
    <w:rsid w:val="00865A86"/>
    <w:rPr>
      <w:rFonts w:ascii="Wingdings" w:hAnsi="Wingdings"/>
    </w:rPr>
  </w:style>
  <w:style w:type="character" w:customStyle="1" w:styleId="WW8Num29z3">
    <w:name w:val="WW8Num29z3"/>
    <w:uiPriority w:val="99"/>
    <w:rsid w:val="00865A86"/>
    <w:rPr>
      <w:rFonts w:ascii="Symbol" w:hAnsi="Symbol"/>
    </w:rPr>
  </w:style>
  <w:style w:type="character" w:customStyle="1" w:styleId="WW8Num30z0">
    <w:name w:val="WW8Num30z0"/>
    <w:uiPriority w:val="99"/>
    <w:rsid w:val="00865A86"/>
    <w:rPr>
      <w:rFonts w:ascii="Symbol" w:hAnsi="Symbol"/>
    </w:rPr>
  </w:style>
  <w:style w:type="character" w:customStyle="1" w:styleId="WW8Num30z1">
    <w:name w:val="WW8Num30z1"/>
    <w:uiPriority w:val="99"/>
    <w:rsid w:val="00865A86"/>
    <w:rPr>
      <w:rFonts w:ascii="Courier New" w:hAnsi="Courier New"/>
    </w:rPr>
  </w:style>
  <w:style w:type="character" w:customStyle="1" w:styleId="WW8Num30z2">
    <w:name w:val="WW8Num30z2"/>
    <w:uiPriority w:val="99"/>
    <w:rsid w:val="00865A86"/>
    <w:rPr>
      <w:rFonts w:ascii="Wingdings" w:hAnsi="Wingdings"/>
    </w:rPr>
  </w:style>
  <w:style w:type="character" w:customStyle="1" w:styleId="WW8Num31z0">
    <w:name w:val="WW8Num31z0"/>
    <w:uiPriority w:val="99"/>
    <w:rsid w:val="00865A86"/>
    <w:rPr>
      <w:rFonts w:ascii="Symbol" w:hAnsi="Symbol"/>
      <w:color w:val="auto"/>
    </w:rPr>
  </w:style>
  <w:style w:type="character" w:customStyle="1" w:styleId="WW8Num32z0">
    <w:name w:val="WW8Num32z0"/>
    <w:uiPriority w:val="99"/>
    <w:rsid w:val="00865A86"/>
    <w:rPr>
      <w:rFonts w:ascii="Symbol" w:hAnsi="Symbol"/>
      <w:sz w:val="20"/>
    </w:rPr>
  </w:style>
  <w:style w:type="character" w:customStyle="1" w:styleId="WW8Num32z1">
    <w:name w:val="WW8Num32z1"/>
    <w:uiPriority w:val="99"/>
    <w:rsid w:val="00865A86"/>
    <w:rPr>
      <w:rFonts w:ascii="Courier New" w:hAnsi="Courier New"/>
    </w:rPr>
  </w:style>
  <w:style w:type="character" w:customStyle="1" w:styleId="WW8Num32z2">
    <w:name w:val="WW8Num32z2"/>
    <w:uiPriority w:val="99"/>
    <w:rsid w:val="00865A86"/>
    <w:rPr>
      <w:rFonts w:ascii="Wingdings" w:hAnsi="Wingdings"/>
    </w:rPr>
  </w:style>
  <w:style w:type="character" w:customStyle="1" w:styleId="WW8Num32z3">
    <w:name w:val="WW8Num32z3"/>
    <w:uiPriority w:val="99"/>
    <w:rsid w:val="00865A86"/>
    <w:rPr>
      <w:rFonts w:ascii="Symbol" w:hAnsi="Symbol"/>
    </w:rPr>
  </w:style>
  <w:style w:type="character" w:customStyle="1" w:styleId="WW8Num33z0">
    <w:name w:val="WW8Num33z0"/>
    <w:uiPriority w:val="99"/>
    <w:rsid w:val="00865A86"/>
    <w:rPr>
      <w:b/>
    </w:rPr>
  </w:style>
  <w:style w:type="character" w:customStyle="1" w:styleId="WW8Num34z0">
    <w:name w:val="WW8Num34z0"/>
    <w:uiPriority w:val="99"/>
    <w:rsid w:val="00865A86"/>
    <w:rPr>
      <w:rFonts w:ascii="Bookman Old Style" w:hAnsi="Bookman Old Style"/>
    </w:rPr>
  </w:style>
  <w:style w:type="character" w:customStyle="1" w:styleId="WW8Num35z0">
    <w:name w:val="WW8Num35z0"/>
    <w:uiPriority w:val="99"/>
    <w:rsid w:val="00865A86"/>
    <w:rPr>
      <w:rFonts w:ascii="Courier New" w:hAnsi="Courier New"/>
    </w:rPr>
  </w:style>
  <w:style w:type="character" w:customStyle="1" w:styleId="WW8Num36z0">
    <w:name w:val="WW8Num36z0"/>
    <w:uiPriority w:val="99"/>
    <w:rsid w:val="00865A86"/>
    <w:rPr>
      <w:rFonts w:ascii="Symbol" w:hAnsi="Symbol"/>
    </w:rPr>
  </w:style>
  <w:style w:type="character" w:customStyle="1" w:styleId="WW8Num37z0">
    <w:name w:val="WW8Num37z0"/>
    <w:uiPriority w:val="99"/>
    <w:rsid w:val="00865A86"/>
    <w:rPr>
      <w:rFonts w:ascii="Symbol" w:hAnsi="Symbol"/>
    </w:rPr>
  </w:style>
  <w:style w:type="character" w:customStyle="1" w:styleId="WW8Num37z1">
    <w:name w:val="WW8Num37z1"/>
    <w:uiPriority w:val="99"/>
    <w:rsid w:val="00865A86"/>
    <w:rPr>
      <w:rFonts w:ascii="Courier New" w:hAnsi="Courier New"/>
    </w:rPr>
  </w:style>
  <w:style w:type="character" w:customStyle="1" w:styleId="WW8Num37z2">
    <w:name w:val="WW8Num37z2"/>
    <w:uiPriority w:val="99"/>
    <w:rsid w:val="00865A86"/>
    <w:rPr>
      <w:rFonts w:ascii="Wingdings" w:hAnsi="Wingdings"/>
    </w:rPr>
  </w:style>
  <w:style w:type="character" w:customStyle="1" w:styleId="WW8Num39z0">
    <w:name w:val="WW8Num39z0"/>
    <w:uiPriority w:val="99"/>
    <w:rsid w:val="00865A86"/>
    <w:rPr>
      <w:rFonts w:ascii="Symbol" w:hAnsi="Symbol"/>
    </w:rPr>
  </w:style>
  <w:style w:type="character" w:customStyle="1" w:styleId="WW8Num42z0">
    <w:name w:val="WW8Num42z0"/>
    <w:uiPriority w:val="99"/>
    <w:rsid w:val="00865A86"/>
    <w:rPr>
      <w:rFonts w:ascii="Symbol" w:hAnsi="Symbol"/>
    </w:rPr>
  </w:style>
  <w:style w:type="character" w:customStyle="1" w:styleId="WW8Num43z0">
    <w:name w:val="WW8Num43z0"/>
    <w:uiPriority w:val="99"/>
    <w:rsid w:val="00865A86"/>
    <w:rPr>
      <w:rFonts w:ascii="Symbol" w:hAnsi="Symbol"/>
    </w:rPr>
  </w:style>
  <w:style w:type="character" w:customStyle="1" w:styleId="WW8Num45z0">
    <w:name w:val="WW8Num45z0"/>
    <w:uiPriority w:val="99"/>
    <w:rsid w:val="00865A86"/>
    <w:rPr>
      <w:rFonts w:ascii="Symbol" w:hAnsi="Symbol"/>
    </w:rPr>
  </w:style>
  <w:style w:type="character" w:customStyle="1" w:styleId="WW8Num48z0">
    <w:name w:val="WW8Num48z0"/>
    <w:uiPriority w:val="99"/>
    <w:rsid w:val="00865A86"/>
    <w:rPr>
      <w:rFonts w:ascii="Symbol" w:hAnsi="Symbol"/>
    </w:rPr>
  </w:style>
  <w:style w:type="character" w:customStyle="1" w:styleId="WW8NumSt2z0">
    <w:name w:val="WW8NumSt2z0"/>
    <w:uiPriority w:val="99"/>
    <w:rsid w:val="00865A86"/>
    <w:rPr>
      <w:rFonts w:ascii="Courier New" w:hAnsi="Courier New"/>
    </w:rPr>
  </w:style>
  <w:style w:type="character" w:customStyle="1" w:styleId="WW8NumSt2z2">
    <w:name w:val="WW8NumSt2z2"/>
    <w:uiPriority w:val="99"/>
    <w:rsid w:val="00865A86"/>
    <w:rPr>
      <w:rFonts w:ascii="Wingdings" w:hAnsi="Wingdings"/>
    </w:rPr>
  </w:style>
  <w:style w:type="character" w:customStyle="1" w:styleId="WW8NumSt2z3">
    <w:name w:val="WW8NumSt2z3"/>
    <w:uiPriority w:val="99"/>
    <w:rsid w:val="00865A86"/>
    <w:rPr>
      <w:rFonts w:ascii="Symbol" w:hAnsi="Symbol"/>
    </w:rPr>
  </w:style>
  <w:style w:type="character" w:customStyle="1" w:styleId="WW8NumSt4z0">
    <w:name w:val="WW8NumSt4z0"/>
    <w:uiPriority w:val="99"/>
    <w:rsid w:val="00865A86"/>
    <w:rPr>
      <w:rFonts w:ascii="Courier New" w:hAnsi="Courier New"/>
    </w:rPr>
  </w:style>
  <w:style w:type="character" w:customStyle="1" w:styleId="WW8NumSt4z2">
    <w:name w:val="WW8NumSt4z2"/>
    <w:uiPriority w:val="99"/>
    <w:rsid w:val="00865A86"/>
    <w:rPr>
      <w:rFonts w:ascii="Wingdings" w:hAnsi="Wingdings"/>
    </w:rPr>
  </w:style>
  <w:style w:type="character" w:customStyle="1" w:styleId="WW8NumSt4z3">
    <w:name w:val="WW8NumSt4z3"/>
    <w:uiPriority w:val="99"/>
    <w:rsid w:val="00865A86"/>
    <w:rPr>
      <w:rFonts w:ascii="Symbol" w:hAnsi="Symbol"/>
    </w:rPr>
  </w:style>
  <w:style w:type="character" w:customStyle="1" w:styleId="WW8NumSt9z0">
    <w:name w:val="WW8NumSt9z0"/>
    <w:uiPriority w:val="99"/>
    <w:rsid w:val="00865A86"/>
    <w:rPr>
      <w:rFonts w:ascii="Courier New" w:hAnsi="Courier New"/>
    </w:rPr>
  </w:style>
  <w:style w:type="character" w:customStyle="1" w:styleId="WW8NumSt51z0">
    <w:name w:val="WW8NumSt51z0"/>
    <w:uiPriority w:val="99"/>
    <w:rsid w:val="00865A86"/>
    <w:rPr>
      <w:rFonts w:ascii="Courier New" w:hAnsi="Courier New"/>
    </w:rPr>
  </w:style>
  <w:style w:type="character" w:customStyle="1" w:styleId="11">
    <w:name w:val="Основной шрифт абзаца1"/>
    <w:uiPriority w:val="99"/>
    <w:rsid w:val="00865A86"/>
  </w:style>
  <w:style w:type="paragraph" w:customStyle="1" w:styleId="a3">
    <w:name w:val="Заголовок"/>
    <w:basedOn w:val="a"/>
    <w:next w:val="a4"/>
    <w:uiPriority w:val="99"/>
    <w:rsid w:val="00865A8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4">
    <w:name w:val="Body Text"/>
    <w:basedOn w:val="a"/>
    <w:link w:val="a5"/>
    <w:uiPriority w:val="99"/>
    <w:rsid w:val="00865A86"/>
    <w:pPr>
      <w:shd w:val="clear" w:color="auto" w:fill="FFFFFF"/>
      <w:jc w:val="both"/>
    </w:pPr>
    <w:rPr>
      <w:rFonts w:ascii="Bookman Old Style" w:hAnsi="Bookman Old Style"/>
      <w:color w:val="000000"/>
      <w:spacing w:val="-3"/>
      <w:sz w:val="22"/>
    </w:rPr>
  </w:style>
  <w:style w:type="character" w:customStyle="1" w:styleId="a5">
    <w:name w:val="Основной текст Знак"/>
    <w:basedOn w:val="a0"/>
    <w:link w:val="a4"/>
    <w:uiPriority w:val="99"/>
    <w:semiHidden/>
    <w:rsid w:val="0018293B"/>
    <w:rPr>
      <w:sz w:val="24"/>
      <w:szCs w:val="24"/>
      <w:lang w:eastAsia="ar-SA"/>
    </w:rPr>
  </w:style>
  <w:style w:type="paragraph" w:styleId="a6">
    <w:name w:val="List"/>
    <w:basedOn w:val="a4"/>
    <w:uiPriority w:val="99"/>
    <w:rsid w:val="00865A86"/>
    <w:rPr>
      <w:rFonts w:ascii="Arial" w:hAnsi="Arial" w:cs="Tahoma"/>
    </w:rPr>
  </w:style>
  <w:style w:type="paragraph" w:customStyle="1" w:styleId="12">
    <w:name w:val="Название1"/>
    <w:basedOn w:val="a"/>
    <w:uiPriority w:val="99"/>
    <w:rsid w:val="00865A86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13">
    <w:name w:val="Указатель1"/>
    <w:basedOn w:val="a"/>
    <w:uiPriority w:val="99"/>
    <w:rsid w:val="00865A86"/>
    <w:pPr>
      <w:suppressLineNumbers/>
    </w:pPr>
    <w:rPr>
      <w:rFonts w:ascii="Arial" w:hAnsi="Arial" w:cs="Tahoma"/>
    </w:rPr>
  </w:style>
  <w:style w:type="paragraph" w:customStyle="1" w:styleId="14">
    <w:name w:val="Название объекта1"/>
    <w:basedOn w:val="a"/>
    <w:next w:val="a"/>
    <w:uiPriority w:val="99"/>
    <w:rsid w:val="00865A86"/>
    <w:pPr>
      <w:shd w:val="clear" w:color="auto" w:fill="FFFFFF"/>
      <w:jc w:val="center"/>
    </w:pPr>
    <w:rPr>
      <w:rFonts w:ascii="Bookman Old Style" w:hAnsi="Bookman Old Style"/>
      <w:b/>
      <w:i/>
      <w:color w:val="000000"/>
      <w:spacing w:val="11"/>
      <w:w w:val="106"/>
      <w:sz w:val="32"/>
      <w:lang w:val="en-US"/>
    </w:rPr>
  </w:style>
  <w:style w:type="paragraph" w:styleId="a7">
    <w:name w:val="Body Text Indent"/>
    <w:basedOn w:val="a"/>
    <w:link w:val="a8"/>
    <w:uiPriority w:val="99"/>
    <w:rsid w:val="00865A86"/>
    <w:pPr>
      <w:shd w:val="clear" w:color="auto" w:fill="FFFFFF"/>
      <w:ind w:firstLine="540"/>
    </w:pPr>
    <w:rPr>
      <w:rFonts w:ascii="Bookman Old Style" w:hAnsi="Bookman Old Style"/>
      <w:sz w:val="28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18293B"/>
    <w:rPr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uiPriority w:val="99"/>
    <w:rsid w:val="00865A86"/>
    <w:pPr>
      <w:shd w:val="clear" w:color="auto" w:fill="FFFFFF"/>
      <w:spacing w:before="230"/>
      <w:ind w:firstLine="540"/>
    </w:pPr>
    <w:rPr>
      <w:rFonts w:ascii="Bookman Old Style" w:hAnsi="Bookman Old Style"/>
      <w:b/>
      <w:i/>
      <w:sz w:val="28"/>
    </w:rPr>
  </w:style>
  <w:style w:type="paragraph" w:customStyle="1" w:styleId="31">
    <w:name w:val="Основной текст с отступом 31"/>
    <w:basedOn w:val="a"/>
    <w:uiPriority w:val="99"/>
    <w:rsid w:val="00865A86"/>
    <w:pPr>
      <w:shd w:val="clear" w:color="auto" w:fill="FFFFFF"/>
      <w:ind w:firstLine="540"/>
      <w:jc w:val="both"/>
    </w:pPr>
    <w:rPr>
      <w:rFonts w:ascii="Bookman Old Style" w:hAnsi="Bookman Old Style"/>
      <w:sz w:val="28"/>
    </w:rPr>
  </w:style>
  <w:style w:type="paragraph" w:customStyle="1" w:styleId="210">
    <w:name w:val="Основной текст 21"/>
    <w:basedOn w:val="a"/>
    <w:uiPriority w:val="99"/>
    <w:rsid w:val="00865A86"/>
    <w:rPr>
      <w:rFonts w:ascii="Bookman Old Style" w:hAnsi="Bookman Old Style"/>
      <w:sz w:val="20"/>
    </w:rPr>
  </w:style>
  <w:style w:type="paragraph" w:customStyle="1" w:styleId="310">
    <w:name w:val="Основной текст 31"/>
    <w:basedOn w:val="a"/>
    <w:uiPriority w:val="99"/>
    <w:rsid w:val="00865A86"/>
    <w:pPr>
      <w:spacing w:line="317" w:lineRule="exact"/>
      <w:jc w:val="both"/>
    </w:pPr>
    <w:rPr>
      <w:rFonts w:ascii="Bookman Old Style" w:hAnsi="Bookman Old Style"/>
      <w:spacing w:val="-2"/>
    </w:rPr>
  </w:style>
  <w:style w:type="paragraph" w:customStyle="1" w:styleId="a9">
    <w:name w:val="Содержимое таблицы"/>
    <w:basedOn w:val="a"/>
    <w:uiPriority w:val="99"/>
    <w:rsid w:val="00865A86"/>
    <w:pPr>
      <w:suppressLineNumbers/>
    </w:pPr>
  </w:style>
  <w:style w:type="paragraph" w:customStyle="1" w:styleId="aa">
    <w:name w:val="Заголовок таблицы"/>
    <w:basedOn w:val="a9"/>
    <w:uiPriority w:val="99"/>
    <w:rsid w:val="00865A86"/>
    <w:pPr>
      <w:jc w:val="center"/>
    </w:pPr>
    <w:rPr>
      <w:b/>
      <w:bCs/>
    </w:rPr>
  </w:style>
  <w:style w:type="paragraph" w:customStyle="1" w:styleId="ab">
    <w:name w:val="Содержимое врезки"/>
    <w:basedOn w:val="a4"/>
    <w:uiPriority w:val="99"/>
    <w:rsid w:val="00865A86"/>
  </w:style>
  <w:style w:type="table" w:styleId="ac">
    <w:name w:val="Table Grid"/>
    <w:basedOn w:val="a1"/>
    <w:uiPriority w:val="99"/>
    <w:rsid w:val="0012644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2c36">
    <w:name w:val="c12 c36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5c71">
    <w:name w:val="c5 c71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5">
    <w:name w:val="c5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5c36">
    <w:name w:val="c5 c36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12c66">
    <w:name w:val="c12 c66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28c12c66">
    <w:name w:val="c28 c12 c66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21">
    <w:name w:val="c21"/>
    <w:basedOn w:val="a0"/>
    <w:uiPriority w:val="99"/>
    <w:rsid w:val="00780277"/>
    <w:rPr>
      <w:rFonts w:cs="Times New Roman"/>
    </w:rPr>
  </w:style>
  <w:style w:type="character" w:customStyle="1" w:styleId="c4c33">
    <w:name w:val="c4 c33"/>
    <w:basedOn w:val="a0"/>
    <w:uiPriority w:val="99"/>
    <w:rsid w:val="00780277"/>
    <w:rPr>
      <w:rFonts w:cs="Times New Roman"/>
    </w:rPr>
  </w:style>
  <w:style w:type="character" w:customStyle="1" w:styleId="c23c4">
    <w:name w:val="c23 c4"/>
    <w:basedOn w:val="a0"/>
    <w:uiPriority w:val="99"/>
    <w:rsid w:val="00780277"/>
    <w:rPr>
      <w:rFonts w:cs="Times New Roman"/>
    </w:rPr>
  </w:style>
  <w:style w:type="character" w:customStyle="1" w:styleId="c23">
    <w:name w:val="c23"/>
    <w:basedOn w:val="a0"/>
    <w:uiPriority w:val="99"/>
    <w:rsid w:val="00780277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780277"/>
    <w:rPr>
      <w:rFonts w:cs="Times New Roman"/>
    </w:rPr>
  </w:style>
  <w:style w:type="character" w:customStyle="1" w:styleId="c0">
    <w:name w:val="c0"/>
    <w:basedOn w:val="a0"/>
    <w:uiPriority w:val="99"/>
    <w:rsid w:val="00E34F77"/>
    <w:rPr>
      <w:rFonts w:cs="Times New Roman"/>
    </w:rPr>
  </w:style>
  <w:style w:type="paragraph" w:styleId="ad">
    <w:name w:val="List Paragraph"/>
    <w:basedOn w:val="a"/>
    <w:uiPriority w:val="99"/>
    <w:qFormat/>
    <w:rsid w:val="007746BB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e">
    <w:name w:val="Normal (Web)"/>
    <w:basedOn w:val="a"/>
    <w:uiPriority w:val="99"/>
    <w:rsid w:val="007E5E79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f">
    <w:name w:val="header"/>
    <w:basedOn w:val="a"/>
    <w:link w:val="af0"/>
    <w:uiPriority w:val="99"/>
    <w:rsid w:val="00426650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locked/>
    <w:rsid w:val="00426650"/>
    <w:rPr>
      <w:rFonts w:cs="Times New Roman"/>
      <w:sz w:val="24"/>
      <w:szCs w:val="24"/>
      <w:lang w:eastAsia="ar-SA" w:bidi="ar-SA"/>
    </w:rPr>
  </w:style>
  <w:style w:type="paragraph" w:styleId="af1">
    <w:name w:val="footer"/>
    <w:basedOn w:val="a"/>
    <w:link w:val="af2"/>
    <w:uiPriority w:val="99"/>
    <w:rsid w:val="00426650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locked/>
    <w:rsid w:val="00426650"/>
    <w:rPr>
      <w:rFonts w:cs="Times New Roman"/>
      <w:sz w:val="24"/>
      <w:szCs w:val="24"/>
      <w:lang w:eastAsia="ar-SA" w:bidi="ar-SA"/>
    </w:rPr>
  </w:style>
  <w:style w:type="paragraph" w:customStyle="1" w:styleId="ListParagraph1">
    <w:name w:val="List Paragraph1"/>
    <w:basedOn w:val="a"/>
    <w:uiPriority w:val="99"/>
    <w:rsid w:val="00630904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954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954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4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oleObject" Target="embeddings/oleObject2.bin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9</Pages>
  <Words>2717</Words>
  <Characters>15487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Детский сад №74</Company>
  <LinksUpToDate>false</LinksUpToDate>
  <CharactersWithSpaces>18168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subject/>
  <dc:creator>user</dc:creator>
  <cp:keywords/>
  <dc:description/>
  <cp:lastModifiedBy>Admin</cp:lastModifiedBy>
  <cp:revision>5</cp:revision>
  <cp:lastPrinted>2013-09-12T13:10:00Z</cp:lastPrinted>
  <dcterms:created xsi:type="dcterms:W3CDTF">2014-02-06T14:16:00Z</dcterms:created>
  <dcterms:modified xsi:type="dcterms:W3CDTF">2014-02-12T11:22:00Z</dcterms:modified>
</cp:coreProperties>
</file>